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72" w:rsidRPr="00854B86" w:rsidRDefault="008A7366" w:rsidP="00854B86">
      <w:pPr>
        <w:pStyle w:val="ConsTitle"/>
        <w:widowControl/>
        <w:ind w:right="0" w:firstLine="709"/>
        <w:jc w:val="center"/>
        <w:rPr>
          <w:color w:val="000000" w:themeColor="text1"/>
          <w:sz w:val="24"/>
          <w:szCs w:val="28"/>
        </w:rPr>
      </w:pPr>
      <w:r w:rsidRPr="00854B86">
        <w:rPr>
          <w:color w:val="000000" w:themeColor="text1"/>
          <w:sz w:val="24"/>
          <w:szCs w:val="28"/>
        </w:rPr>
        <w:t>ОРЛОВСКИЙ</w:t>
      </w:r>
      <w:r w:rsidR="001B0272" w:rsidRPr="00854B86">
        <w:rPr>
          <w:color w:val="000000" w:themeColor="text1"/>
          <w:sz w:val="24"/>
          <w:szCs w:val="28"/>
        </w:rPr>
        <w:t xml:space="preserve"> СЕЛЬСКИЙ СОВЕТ ДЕПУТАТОВ</w:t>
      </w:r>
    </w:p>
    <w:p w:rsidR="001B0272" w:rsidRPr="00854B86" w:rsidRDefault="001B0272" w:rsidP="00854B86">
      <w:pPr>
        <w:pStyle w:val="ConsTitle"/>
        <w:widowControl/>
        <w:ind w:right="0" w:firstLine="709"/>
        <w:jc w:val="center"/>
        <w:rPr>
          <w:color w:val="000000" w:themeColor="text1"/>
          <w:sz w:val="24"/>
          <w:szCs w:val="28"/>
        </w:rPr>
      </w:pPr>
      <w:r w:rsidRPr="00854B86">
        <w:rPr>
          <w:color w:val="000000" w:themeColor="text1"/>
          <w:sz w:val="24"/>
          <w:szCs w:val="28"/>
        </w:rPr>
        <w:t>НЕМЕЦКОГО НАЦИОНАЛЬНОГО РАЙОНА</w:t>
      </w:r>
    </w:p>
    <w:p w:rsidR="001B0272" w:rsidRPr="00854B86" w:rsidRDefault="001B0272" w:rsidP="00854B86">
      <w:pPr>
        <w:pStyle w:val="ConsTitle"/>
        <w:widowControl/>
        <w:ind w:right="0" w:firstLine="709"/>
        <w:jc w:val="center"/>
        <w:rPr>
          <w:color w:val="000000" w:themeColor="text1"/>
          <w:sz w:val="24"/>
          <w:szCs w:val="28"/>
        </w:rPr>
      </w:pPr>
      <w:r w:rsidRPr="00854B86">
        <w:rPr>
          <w:color w:val="000000" w:themeColor="text1"/>
          <w:sz w:val="24"/>
          <w:szCs w:val="28"/>
        </w:rPr>
        <w:t>АЛТАЙСКОГО КРАЯ</w:t>
      </w:r>
    </w:p>
    <w:p w:rsidR="001B0272" w:rsidRPr="00854B86" w:rsidRDefault="001B0272" w:rsidP="00854B86">
      <w:pPr>
        <w:pStyle w:val="ConsTitle"/>
        <w:widowControl/>
        <w:ind w:right="0" w:firstLine="709"/>
        <w:jc w:val="center"/>
        <w:rPr>
          <w:color w:val="000000" w:themeColor="text1"/>
          <w:sz w:val="24"/>
          <w:szCs w:val="28"/>
        </w:rPr>
      </w:pPr>
    </w:p>
    <w:p w:rsidR="00854B86" w:rsidRPr="00854B86" w:rsidRDefault="00854B86" w:rsidP="00854B86">
      <w:pPr>
        <w:pStyle w:val="ConsTitle"/>
        <w:widowControl/>
        <w:ind w:right="0" w:firstLine="709"/>
        <w:jc w:val="center"/>
        <w:rPr>
          <w:color w:val="000000" w:themeColor="text1"/>
          <w:sz w:val="24"/>
          <w:szCs w:val="28"/>
        </w:rPr>
      </w:pPr>
    </w:p>
    <w:p w:rsidR="001B0272" w:rsidRPr="00854B86" w:rsidRDefault="001B0272" w:rsidP="00854B86">
      <w:pPr>
        <w:pStyle w:val="ConsTitle"/>
        <w:widowControl/>
        <w:ind w:right="0" w:firstLine="709"/>
        <w:jc w:val="center"/>
        <w:rPr>
          <w:color w:val="000000" w:themeColor="text1"/>
          <w:sz w:val="24"/>
          <w:szCs w:val="28"/>
        </w:rPr>
      </w:pPr>
      <w:r w:rsidRPr="00854B86">
        <w:rPr>
          <w:color w:val="000000" w:themeColor="text1"/>
          <w:sz w:val="24"/>
          <w:szCs w:val="28"/>
        </w:rPr>
        <w:t>РЕШЕНИЕ</w:t>
      </w:r>
    </w:p>
    <w:p w:rsidR="001B0272" w:rsidRPr="00854B86" w:rsidRDefault="001B0272" w:rsidP="00854B86">
      <w:pPr>
        <w:pStyle w:val="ConsTitle"/>
        <w:widowControl/>
        <w:ind w:right="0" w:firstLine="709"/>
        <w:jc w:val="center"/>
        <w:rPr>
          <w:color w:val="000000" w:themeColor="text1"/>
          <w:sz w:val="24"/>
          <w:szCs w:val="28"/>
        </w:rPr>
      </w:pPr>
    </w:p>
    <w:p w:rsidR="00854B86" w:rsidRPr="00854B86" w:rsidRDefault="00854B86" w:rsidP="00854B86">
      <w:pPr>
        <w:pStyle w:val="ConsTitle"/>
        <w:widowControl/>
        <w:ind w:right="0" w:firstLine="709"/>
        <w:jc w:val="center"/>
        <w:rPr>
          <w:color w:val="000000" w:themeColor="text1"/>
          <w:sz w:val="24"/>
          <w:szCs w:val="28"/>
        </w:rPr>
      </w:pPr>
    </w:p>
    <w:p w:rsidR="00854B86" w:rsidRPr="00854B86" w:rsidRDefault="00875806" w:rsidP="00854B86">
      <w:pPr>
        <w:pStyle w:val="ConsTitle"/>
        <w:widowControl/>
        <w:ind w:right="0" w:firstLine="709"/>
        <w:jc w:val="center"/>
        <w:rPr>
          <w:bCs/>
          <w:color w:val="000000" w:themeColor="text1"/>
          <w:sz w:val="24"/>
          <w:szCs w:val="28"/>
        </w:rPr>
      </w:pPr>
      <w:r w:rsidRPr="00854B86">
        <w:rPr>
          <w:bCs/>
          <w:color w:val="000000" w:themeColor="text1"/>
          <w:sz w:val="24"/>
          <w:szCs w:val="28"/>
        </w:rPr>
        <w:t>14.11.2024</w:t>
      </w:r>
      <w:r w:rsidR="001B0272" w:rsidRPr="00854B86">
        <w:rPr>
          <w:bCs/>
          <w:color w:val="000000" w:themeColor="text1"/>
          <w:sz w:val="24"/>
          <w:szCs w:val="28"/>
        </w:rPr>
        <w:t xml:space="preserve">                                    </w:t>
      </w:r>
      <w:r w:rsidR="00854B86" w:rsidRPr="00854B86">
        <w:rPr>
          <w:bCs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="001B0272" w:rsidRPr="00854B86">
        <w:rPr>
          <w:bCs/>
          <w:color w:val="000000" w:themeColor="text1"/>
          <w:sz w:val="24"/>
          <w:szCs w:val="28"/>
        </w:rPr>
        <w:t xml:space="preserve"> № </w:t>
      </w:r>
      <w:r w:rsidRPr="00854B86">
        <w:rPr>
          <w:bCs/>
          <w:color w:val="000000" w:themeColor="text1"/>
          <w:sz w:val="24"/>
          <w:szCs w:val="28"/>
        </w:rPr>
        <w:t>14</w:t>
      </w:r>
      <w:r w:rsidR="001B0272" w:rsidRPr="00854B86">
        <w:rPr>
          <w:bCs/>
          <w:color w:val="000000" w:themeColor="text1"/>
          <w:sz w:val="24"/>
          <w:szCs w:val="28"/>
        </w:rPr>
        <w:t xml:space="preserve"> </w:t>
      </w:r>
    </w:p>
    <w:p w:rsidR="001B0272" w:rsidRPr="00854B86" w:rsidRDefault="001B0272" w:rsidP="00854B86">
      <w:pPr>
        <w:pStyle w:val="ConsTitle"/>
        <w:widowControl/>
        <w:ind w:right="0" w:firstLine="709"/>
        <w:jc w:val="center"/>
        <w:rPr>
          <w:bCs/>
          <w:color w:val="000000" w:themeColor="text1"/>
          <w:sz w:val="24"/>
          <w:szCs w:val="28"/>
        </w:rPr>
      </w:pPr>
      <w:r w:rsidRPr="00854B86">
        <w:rPr>
          <w:bCs/>
          <w:color w:val="000000" w:themeColor="text1"/>
          <w:sz w:val="24"/>
          <w:szCs w:val="28"/>
        </w:rPr>
        <w:t xml:space="preserve">с. </w:t>
      </w:r>
      <w:r w:rsidR="008A7366" w:rsidRPr="00854B86">
        <w:rPr>
          <w:bCs/>
          <w:color w:val="000000" w:themeColor="text1"/>
          <w:sz w:val="24"/>
          <w:szCs w:val="28"/>
        </w:rPr>
        <w:t>Орлово</w:t>
      </w:r>
    </w:p>
    <w:p w:rsidR="001B0272" w:rsidRPr="00854B86" w:rsidRDefault="001B0272" w:rsidP="00854B86">
      <w:pPr>
        <w:ind w:firstLine="709"/>
        <w:jc w:val="both"/>
        <w:rPr>
          <w:rFonts w:ascii="Arial" w:hAnsi="Arial"/>
          <w:b/>
          <w:color w:val="000000" w:themeColor="text1"/>
          <w:szCs w:val="28"/>
        </w:rPr>
      </w:pPr>
    </w:p>
    <w:p w:rsidR="001B0272" w:rsidRPr="00854B86" w:rsidRDefault="001B0272" w:rsidP="00854B86">
      <w:pPr>
        <w:ind w:firstLine="709"/>
        <w:jc w:val="both"/>
        <w:rPr>
          <w:rFonts w:ascii="Arial" w:hAnsi="Arial"/>
          <w:b/>
          <w:color w:val="000000" w:themeColor="text1"/>
          <w:szCs w:val="20"/>
        </w:rPr>
      </w:pPr>
    </w:p>
    <w:p w:rsidR="00854B86" w:rsidRPr="00854B86" w:rsidRDefault="00854B86" w:rsidP="00854B86">
      <w:pPr>
        <w:ind w:firstLine="709"/>
        <w:jc w:val="center"/>
        <w:rPr>
          <w:rFonts w:ascii="Arial" w:hAnsi="Arial"/>
          <w:b/>
          <w:color w:val="000000" w:themeColor="text1"/>
          <w:szCs w:val="28"/>
          <w:lang w:eastAsia="en-US"/>
        </w:rPr>
      </w:pPr>
      <w:r w:rsidRPr="00854B86">
        <w:rPr>
          <w:rFonts w:ascii="Arial" w:hAnsi="Arial"/>
          <w:b/>
          <w:color w:val="000000" w:themeColor="text1"/>
          <w:szCs w:val="28"/>
          <w:lang w:eastAsia="en-US"/>
        </w:rPr>
        <w:t>О введении земельного налога на</w:t>
      </w:r>
      <w:r w:rsidRPr="00854B86">
        <w:rPr>
          <w:rFonts w:ascii="Arial" w:hAnsi="Arial"/>
          <w:b/>
          <w:color w:val="000000" w:themeColor="text1"/>
          <w:szCs w:val="28"/>
          <w:lang w:eastAsia="en-US"/>
        </w:rPr>
        <w:t xml:space="preserve"> </w:t>
      </w:r>
      <w:r w:rsidRPr="00854B86">
        <w:rPr>
          <w:rFonts w:ascii="Arial" w:hAnsi="Arial"/>
          <w:b/>
          <w:color w:val="000000" w:themeColor="text1"/>
          <w:szCs w:val="28"/>
          <w:lang w:eastAsia="en-US"/>
        </w:rPr>
        <w:t>территории муниципального образования</w:t>
      </w:r>
    </w:p>
    <w:p w:rsidR="00854B86" w:rsidRPr="00854B86" w:rsidRDefault="00854B86" w:rsidP="00854B86">
      <w:pPr>
        <w:ind w:firstLine="709"/>
        <w:jc w:val="center"/>
        <w:rPr>
          <w:rFonts w:ascii="Arial" w:hAnsi="Arial"/>
          <w:b/>
          <w:color w:val="000000" w:themeColor="text1"/>
          <w:szCs w:val="28"/>
        </w:rPr>
      </w:pPr>
      <w:proofErr w:type="gramStart"/>
      <w:r w:rsidRPr="00854B86">
        <w:rPr>
          <w:rFonts w:ascii="Arial" w:hAnsi="Arial"/>
          <w:b/>
          <w:color w:val="000000" w:themeColor="text1"/>
          <w:szCs w:val="28"/>
          <w:lang w:eastAsia="en-US"/>
        </w:rPr>
        <w:t>сельское  поселение</w:t>
      </w:r>
      <w:proofErr w:type="gramEnd"/>
      <w:r w:rsidRPr="00854B86">
        <w:rPr>
          <w:rFonts w:ascii="Arial" w:hAnsi="Arial"/>
          <w:b/>
          <w:color w:val="000000" w:themeColor="text1"/>
          <w:szCs w:val="28"/>
          <w:lang w:eastAsia="en-US"/>
        </w:rPr>
        <w:t xml:space="preserve"> Орловский сельсовет</w:t>
      </w:r>
      <w:r w:rsidRPr="00854B86">
        <w:rPr>
          <w:rFonts w:ascii="Arial" w:hAnsi="Arial"/>
          <w:b/>
          <w:color w:val="000000" w:themeColor="text1"/>
          <w:szCs w:val="28"/>
          <w:lang w:eastAsia="en-US"/>
        </w:rPr>
        <w:t xml:space="preserve"> </w:t>
      </w:r>
      <w:r w:rsidRPr="00854B86">
        <w:rPr>
          <w:rFonts w:ascii="Arial" w:hAnsi="Arial"/>
          <w:b/>
          <w:color w:val="000000" w:themeColor="text1"/>
          <w:szCs w:val="28"/>
          <w:lang w:eastAsia="en-US"/>
        </w:rPr>
        <w:t>Немецкого национального района</w:t>
      </w:r>
      <w:r>
        <w:rPr>
          <w:rFonts w:ascii="Arial" w:hAnsi="Arial"/>
          <w:b/>
          <w:color w:val="000000" w:themeColor="text1"/>
          <w:szCs w:val="28"/>
          <w:lang w:eastAsia="en-US"/>
        </w:rPr>
        <w:t xml:space="preserve"> </w:t>
      </w:r>
      <w:r w:rsidRPr="00854B86">
        <w:rPr>
          <w:rFonts w:ascii="Arial" w:hAnsi="Arial"/>
          <w:b/>
          <w:color w:val="000000" w:themeColor="text1"/>
          <w:szCs w:val="28"/>
          <w:lang w:eastAsia="en-US"/>
        </w:rPr>
        <w:t>Алтайского края</w:t>
      </w:r>
    </w:p>
    <w:p w:rsidR="00854B86" w:rsidRPr="00854B86" w:rsidRDefault="001B0272" w:rsidP="00854B86">
      <w:pPr>
        <w:ind w:firstLine="709"/>
        <w:jc w:val="both"/>
        <w:rPr>
          <w:rFonts w:ascii="Arial" w:hAnsi="Arial"/>
          <w:b/>
          <w:color w:val="000000" w:themeColor="text1"/>
          <w:szCs w:val="28"/>
        </w:rPr>
      </w:pPr>
      <w:r w:rsidRPr="00854B86">
        <w:rPr>
          <w:rFonts w:ascii="Arial" w:hAnsi="Arial"/>
          <w:b/>
          <w:color w:val="000000" w:themeColor="text1"/>
          <w:szCs w:val="28"/>
        </w:rPr>
        <w:tab/>
      </w:r>
    </w:p>
    <w:p w:rsidR="00854B86" w:rsidRDefault="00854B86" w:rsidP="00854B86">
      <w:pPr>
        <w:ind w:firstLine="709"/>
        <w:jc w:val="both"/>
        <w:rPr>
          <w:rFonts w:ascii="Arial" w:hAnsi="Arial"/>
          <w:color w:val="000000" w:themeColor="text1"/>
          <w:szCs w:val="28"/>
        </w:rPr>
      </w:pPr>
    </w:p>
    <w:p w:rsidR="001B0272" w:rsidRPr="00854B86" w:rsidRDefault="001B0272" w:rsidP="00854B86">
      <w:pPr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>В соответствии с главой 3</w:t>
      </w:r>
      <w:r w:rsidR="007E2B0E" w:rsidRPr="00854B86">
        <w:rPr>
          <w:rFonts w:ascii="Arial" w:hAnsi="Arial"/>
          <w:color w:val="000000" w:themeColor="text1"/>
          <w:szCs w:val="28"/>
        </w:rPr>
        <w:t>1</w:t>
      </w:r>
      <w:r w:rsidRPr="00854B86">
        <w:rPr>
          <w:rFonts w:ascii="Arial" w:hAnsi="Arial"/>
          <w:color w:val="000000" w:themeColor="text1"/>
          <w:szCs w:val="28"/>
        </w:rPr>
        <w:t xml:space="preserve">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12.07.2024 № 176-ФЗ «О внесении изменений в части первую и вторую Налогового кодека РФ,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8A7366" w:rsidRPr="00854B86">
        <w:rPr>
          <w:rFonts w:ascii="Arial" w:hAnsi="Arial"/>
          <w:color w:val="000000" w:themeColor="text1"/>
          <w:szCs w:val="28"/>
        </w:rPr>
        <w:t>Орловский</w:t>
      </w:r>
      <w:r w:rsidRPr="00854B86">
        <w:rPr>
          <w:rFonts w:ascii="Arial" w:hAnsi="Arial"/>
          <w:color w:val="000000" w:themeColor="text1"/>
          <w:szCs w:val="28"/>
        </w:rPr>
        <w:t xml:space="preserve"> сельский Совет депутатов</w:t>
      </w:r>
      <w:r w:rsidR="00854B86">
        <w:rPr>
          <w:rFonts w:ascii="Arial" w:hAnsi="Arial"/>
          <w:color w:val="000000" w:themeColor="text1"/>
          <w:szCs w:val="28"/>
        </w:rPr>
        <w:t xml:space="preserve"> </w:t>
      </w:r>
      <w:r w:rsidRPr="00854B86">
        <w:rPr>
          <w:rFonts w:ascii="Arial" w:hAnsi="Arial"/>
          <w:color w:val="000000" w:themeColor="text1"/>
          <w:szCs w:val="28"/>
        </w:rPr>
        <w:t>РЕШИЛ:</w:t>
      </w:r>
    </w:p>
    <w:p w:rsidR="000148A6" w:rsidRPr="00854B86" w:rsidRDefault="000148A6" w:rsidP="00854B8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 xml:space="preserve">1. Установить и ввести в действие земельный налог, обязательный к уплате на территории муниципального образования </w:t>
      </w:r>
      <w:proofErr w:type="gramStart"/>
      <w:r w:rsidR="008A7366" w:rsidRPr="00854B86">
        <w:rPr>
          <w:rFonts w:ascii="Arial" w:hAnsi="Arial"/>
          <w:color w:val="000000" w:themeColor="text1"/>
          <w:szCs w:val="28"/>
        </w:rPr>
        <w:t>сельское  поселение</w:t>
      </w:r>
      <w:proofErr w:type="gramEnd"/>
      <w:r w:rsidR="008A7366" w:rsidRPr="00854B86">
        <w:rPr>
          <w:rFonts w:ascii="Arial" w:hAnsi="Arial"/>
          <w:color w:val="000000" w:themeColor="text1"/>
          <w:szCs w:val="28"/>
        </w:rPr>
        <w:t xml:space="preserve"> Орловский</w:t>
      </w:r>
      <w:r w:rsidRPr="00854B86">
        <w:rPr>
          <w:rFonts w:ascii="Arial" w:hAnsi="Arial"/>
          <w:color w:val="000000" w:themeColor="text1"/>
          <w:szCs w:val="28"/>
        </w:rPr>
        <w:t xml:space="preserve"> сельсовет Немецкого национального района Алтайского края.</w:t>
      </w:r>
    </w:p>
    <w:p w:rsidR="000148A6" w:rsidRPr="00854B86" w:rsidRDefault="000148A6" w:rsidP="00854B8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0148A6" w:rsidRPr="00854B86" w:rsidRDefault="00C64426" w:rsidP="00854B8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/>
          <w:color w:val="000000" w:themeColor="text1"/>
          <w:szCs w:val="28"/>
        </w:rPr>
      </w:pPr>
      <w:proofErr w:type="gramStart"/>
      <w:r w:rsidRPr="00854B86">
        <w:rPr>
          <w:rFonts w:ascii="Arial" w:hAnsi="Arial"/>
          <w:color w:val="000000" w:themeColor="text1"/>
          <w:szCs w:val="28"/>
        </w:rPr>
        <w:t xml:space="preserve">2.1 </w:t>
      </w:r>
      <w:r w:rsidR="000148A6" w:rsidRPr="00854B86">
        <w:rPr>
          <w:rFonts w:ascii="Arial" w:hAnsi="Arial"/>
          <w:color w:val="000000" w:themeColor="text1"/>
          <w:szCs w:val="28"/>
        </w:rPr>
        <w:t xml:space="preserve"> 0</w:t>
      </w:r>
      <w:proofErr w:type="gramEnd"/>
      <w:r w:rsidR="000148A6" w:rsidRPr="00854B86">
        <w:rPr>
          <w:rFonts w:ascii="Arial" w:hAnsi="Arial"/>
          <w:color w:val="000000" w:themeColor="text1"/>
          <w:szCs w:val="28"/>
        </w:rPr>
        <w:t>,3 процента в отношении земельных участков:</w:t>
      </w:r>
    </w:p>
    <w:p w:rsidR="000148A6" w:rsidRPr="00854B86" w:rsidRDefault="005D7EF5" w:rsidP="00854B8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 xml:space="preserve"> </w:t>
      </w:r>
      <w:r w:rsidR="000148A6" w:rsidRPr="00854B86">
        <w:rPr>
          <w:rFonts w:ascii="Arial" w:hAnsi="Arial"/>
          <w:color w:val="000000" w:themeColor="text1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148A6" w:rsidRPr="00854B86" w:rsidRDefault="005D7EF5" w:rsidP="00854B8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 xml:space="preserve"> </w:t>
      </w:r>
      <w:r w:rsidR="000148A6" w:rsidRPr="00854B86">
        <w:rPr>
          <w:rFonts w:ascii="Arial" w:hAnsi="Arial"/>
          <w:color w:val="000000" w:themeColor="text1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148A6" w:rsidRPr="00854B86" w:rsidRDefault="005D7EF5" w:rsidP="00854B8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 xml:space="preserve"> </w:t>
      </w:r>
      <w:r w:rsidR="000148A6" w:rsidRPr="00854B86">
        <w:rPr>
          <w:rFonts w:ascii="Arial" w:hAnsi="Arial"/>
          <w:color w:val="000000" w:themeColor="text1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5" w:history="1">
        <w:r w:rsidR="000148A6" w:rsidRPr="00854B86">
          <w:rPr>
            <w:rFonts w:ascii="Arial" w:hAnsi="Arial"/>
            <w:color w:val="000000" w:themeColor="text1"/>
            <w:szCs w:val="28"/>
          </w:rPr>
          <w:t>законом</w:t>
        </w:r>
      </w:hyperlink>
      <w:r w:rsidR="000148A6" w:rsidRPr="00854B86">
        <w:rPr>
          <w:rFonts w:ascii="Arial" w:hAnsi="Arial"/>
          <w:color w:val="000000" w:themeColor="text1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148A6" w:rsidRPr="00854B86" w:rsidRDefault="005D7EF5" w:rsidP="00854B8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 xml:space="preserve"> </w:t>
      </w:r>
      <w:r w:rsidR="000148A6" w:rsidRPr="00854B86">
        <w:rPr>
          <w:rFonts w:ascii="Arial" w:hAnsi="Arial"/>
          <w:color w:val="000000" w:themeColor="text1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C6BD0" w:rsidRPr="00854B86" w:rsidRDefault="00C64426" w:rsidP="00854B86">
      <w:pPr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>2</w:t>
      </w:r>
      <w:proofErr w:type="gramStart"/>
      <w:r w:rsidRPr="00854B86">
        <w:rPr>
          <w:rFonts w:ascii="Arial" w:hAnsi="Arial"/>
          <w:color w:val="000000" w:themeColor="text1"/>
          <w:szCs w:val="28"/>
        </w:rPr>
        <w:t>.</w:t>
      </w:r>
      <w:proofErr w:type="gramEnd"/>
      <w:r w:rsidRPr="00854B86">
        <w:rPr>
          <w:rFonts w:ascii="Arial" w:hAnsi="Arial"/>
          <w:color w:val="000000" w:themeColor="text1"/>
          <w:szCs w:val="28"/>
        </w:rPr>
        <w:t xml:space="preserve">2   </w:t>
      </w:r>
      <w:r w:rsidR="004C6BD0" w:rsidRPr="00854B86">
        <w:rPr>
          <w:rFonts w:ascii="Arial" w:hAnsi="Arial"/>
          <w:color w:val="000000" w:themeColor="text1"/>
          <w:szCs w:val="28"/>
        </w:rPr>
        <w:t>1,5 процента в отношении земельных участков кадастровая стоимость которых превышает 300 млн. руб. Это касается земельных участков:</w:t>
      </w:r>
    </w:p>
    <w:p w:rsidR="004C6BD0" w:rsidRPr="00854B86" w:rsidRDefault="00854B86" w:rsidP="00854B8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Arial" w:hAnsi="Arial"/>
          <w:color w:val="000000" w:themeColor="text1"/>
          <w:szCs w:val="28"/>
        </w:rPr>
      </w:pPr>
      <w:r>
        <w:rPr>
          <w:rFonts w:ascii="Arial" w:hAnsi="Arial"/>
          <w:color w:val="000000" w:themeColor="text1"/>
          <w:szCs w:val="28"/>
        </w:rPr>
        <w:lastRenderedPageBreak/>
        <w:t xml:space="preserve"> </w:t>
      </w:r>
      <w:r w:rsidR="004C6BD0" w:rsidRPr="00854B86">
        <w:rPr>
          <w:rFonts w:ascii="Arial" w:hAnsi="Arial"/>
          <w:color w:val="000000" w:themeColor="text1"/>
          <w:szCs w:val="28"/>
        </w:rPr>
        <w:t>а) занятых жилищным фондом и (или) объектами инженерной инфраструктуры жилищно-коммунального комплекса;</w:t>
      </w:r>
    </w:p>
    <w:p w:rsidR="004C6BD0" w:rsidRPr="00854B86" w:rsidRDefault="005D7EF5" w:rsidP="00854B8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 xml:space="preserve"> </w:t>
      </w:r>
      <w:r w:rsidR="004C6BD0" w:rsidRPr="00854B86">
        <w:rPr>
          <w:rFonts w:ascii="Arial" w:hAnsi="Arial"/>
          <w:color w:val="000000" w:themeColor="text1"/>
          <w:szCs w:val="28"/>
        </w:rPr>
        <w:t>б) приобретенных для жилищного строительства;</w:t>
      </w:r>
    </w:p>
    <w:p w:rsidR="004C6BD0" w:rsidRPr="00854B86" w:rsidRDefault="005D7EF5" w:rsidP="00854B8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 xml:space="preserve"> в) </w:t>
      </w:r>
      <w:r w:rsidR="004C6BD0" w:rsidRPr="00854B86">
        <w:rPr>
          <w:rFonts w:ascii="Arial" w:hAnsi="Arial"/>
          <w:color w:val="000000" w:themeColor="text1"/>
          <w:szCs w:val="28"/>
        </w:rPr>
        <w:t>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217-ФЗ.</w:t>
      </w:r>
    </w:p>
    <w:p w:rsidR="001B0272" w:rsidRPr="00854B86" w:rsidRDefault="00CF74BF" w:rsidP="00854B86">
      <w:pPr>
        <w:pStyle w:val="a3"/>
        <w:numPr>
          <w:ilvl w:val="0"/>
          <w:numId w:val="11"/>
        </w:numPr>
        <w:ind w:left="0" w:firstLine="709"/>
        <w:jc w:val="both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 xml:space="preserve">Признать утратившим силу </w:t>
      </w:r>
      <w:r w:rsidR="001B0272" w:rsidRPr="00854B86">
        <w:rPr>
          <w:rFonts w:ascii="Arial" w:hAnsi="Arial"/>
          <w:color w:val="000000" w:themeColor="text1"/>
          <w:szCs w:val="28"/>
        </w:rPr>
        <w:t xml:space="preserve">Решение </w:t>
      </w:r>
      <w:r w:rsidRPr="00854B86">
        <w:rPr>
          <w:rFonts w:ascii="Arial" w:hAnsi="Arial"/>
          <w:color w:val="000000" w:themeColor="text1"/>
          <w:szCs w:val="28"/>
        </w:rPr>
        <w:t xml:space="preserve">Орловского сельского Совета депутатов </w:t>
      </w:r>
      <w:r w:rsidR="00424619" w:rsidRPr="00854B86">
        <w:rPr>
          <w:rFonts w:ascii="Arial" w:hAnsi="Arial"/>
          <w:color w:val="000000" w:themeColor="text1"/>
          <w:szCs w:val="28"/>
        </w:rPr>
        <w:t xml:space="preserve">от </w:t>
      </w:r>
      <w:r w:rsidR="008A7366" w:rsidRPr="00854B86">
        <w:rPr>
          <w:rFonts w:ascii="Arial" w:hAnsi="Arial"/>
          <w:color w:val="000000" w:themeColor="text1"/>
          <w:szCs w:val="28"/>
        </w:rPr>
        <w:t>21</w:t>
      </w:r>
      <w:r w:rsidR="00424619" w:rsidRPr="00854B86">
        <w:rPr>
          <w:rFonts w:ascii="Arial" w:hAnsi="Arial"/>
          <w:color w:val="000000" w:themeColor="text1"/>
          <w:szCs w:val="28"/>
        </w:rPr>
        <w:t xml:space="preserve">.10.2019 </w:t>
      </w:r>
      <w:r w:rsidR="001B0272" w:rsidRPr="00854B86">
        <w:rPr>
          <w:rFonts w:ascii="Arial" w:hAnsi="Arial"/>
          <w:color w:val="000000" w:themeColor="text1"/>
          <w:szCs w:val="28"/>
        </w:rPr>
        <w:t>№</w:t>
      </w:r>
      <w:r w:rsidR="00424619" w:rsidRPr="00854B86">
        <w:rPr>
          <w:rFonts w:ascii="Arial" w:hAnsi="Arial"/>
          <w:color w:val="000000" w:themeColor="text1"/>
          <w:szCs w:val="28"/>
        </w:rPr>
        <w:t>1</w:t>
      </w:r>
      <w:r w:rsidR="008A7366" w:rsidRPr="00854B86">
        <w:rPr>
          <w:rFonts w:ascii="Arial" w:hAnsi="Arial"/>
          <w:color w:val="000000" w:themeColor="text1"/>
          <w:szCs w:val="28"/>
        </w:rPr>
        <w:t>6</w:t>
      </w:r>
      <w:r w:rsidR="001B0272" w:rsidRPr="00854B86">
        <w:rPr>
          <w:rFonts w:ascii="Arial" w:hAnsi="Arial"/>
          <w:color w:val="000000" w:themeColor="text1"/>
          <w:szCs w:val="28"/>
        </w:rPr>
        <w:t xml:space="preserve"> «</w:t>
      </w:r>
      <w:r w:rsidR="00C64426" w:rsidRPr="00854B86">
        <w:rPr>
          <w:rFonts w:ascii="Arial" w:hAnsi="Arial"/>
          <w:color w:val="000000" w:themeColor="text1"/>
          <w:szCs w:val="28"/>
        </w:rPr>
        <w:t xml:space="preserve">О введении земельного налога на территории муниципального образования </w:t>
      </w:r>
      <w:r w:rsidR="008A7366" w:rsidRPr="00854B86">
        <w:rPr>
          <w:rFonts w:ascii="Arial" w:hAnsi="Arial"/>
          <w:color w:val="000000" w:themeColor="text1"/>
          <w:szCs w:val="28"/>
        </w:rPr>
        <w:t>Орловский</w:t>
      </w:r>
      <w:r w:rsidR="00C64426" w:rsidRPr="00854B86">
        <w:rPr>
          <w:rFonts w:ascii="Arial" w:hAnsi="Arial"/>
          <w:color w:val="000000" w:themeColor="text1"/>
          <w:szCs w:val="28"/>
        </w:rPr>
        <w:t xml:space="preserve"> сельсовет Немецкого национального района Алтайского края</w:t>
      </w:r>
      <w:r w:rsidR="001B0272" w:rsidRPr="00854B86">
        <w:rPr>
          <w:rFonts w:ascii="Arial" w:hAnsi="Arial"/>
          <w:color w:val="000000" w:themeColor="text1"/>
          <w:szCs w:val="28"/>
        </w:rPr>
        <w:t>»</w:t>
      </w:r>
    </w:p>
    <w:p w:rsidR="001B0272" w:rsidRPr="00854B86" w:rsidRDefault="00C64426" w:rsidP="00854B86">
      <w:pPr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>4</w:t>
      </w:r>
      <w:r w:rsidR="008965DA" w:rsidRPr="00854B86">
        <w:rPr>
          <w:rFonts w:ascii="Arial" w:hAnsi="Arial"/>
          <w:color w:val="000000" w:themeColor="text1"/>
          <w:szCs w:val="28"/>
        </w:rPr>
        <w:t>. Настоящее Решение опубликовать в Сборнике муниципальных правовых актов Немецкого национального района Алтайского края, обнародовать на информационном сте</w:t>
      </w:r>
      <w:r w:rsidR="007E2B0E" w:rsidRPr="00854B86">
        <w:rPr>
          <w:rFonts w:ascii="Arial" w:hAnsi="Arial"/>
          <w:color w:val="000000" w:themeColor="text1"/>
          <w:szCs w:val="28"/>
        </w:rPr>
        <w:t>нде в Администрации сельсовета</w:t>
      </w:r>
      <w:r w:rsidR="00CF74BF" w:rsidRPr="00854B86">
        <w:rPr>
          <w:rFonts w:ascii="Arial" w:hAnsi="Arial"/>
          <w:color w:val="000000" w:themeColor="text1"/>
          <w:szCs w:val="28"/>
        </w:rPr>
        <w:t>, а также на информационных стендах в сёлах Александровка, Дворское и Лесное.</w:t>
      </w:r>
    </w:p>
    <w:p w:rsidR="008965DA" w:rsidRPr="00854B86" w:rsidRDefault="00C64426" w:rsidP="00854B86">
      <w:pPr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>5</w:t>
      </w:r>
      <w:r w:rsidR="008965DA" w:rsidRPr="00854B86">
        <w:rPr>
          <w:rFonts w:ascii="Arial" w:hAnsi="Arial"/>
          <w:color w:val="000000" w:themeColor="text1"/>
          <w:szCs w:val="28"/>
        </w:rPr>
        <w:t xml:space="preserve">. Настоящее решение вступает в силу с 1 января 2025 года, но не </w:t>
      </w:r>
      <w:r w:rsidR="003605B0" w:rsidRPr="00854B86">
        <w:rPr>
          <w:rFonts w:ascii="Arial" w:hAnsi="Arial"/>
          <w:color w:val="000000" w:themeColor="text1"/>
          <w:szCs w:val="28"/>
        </w:rPr>
        <w:t>ранее чем по истечению одного месяца со дня его официального опубликования в районной газете «</w:t>
      </w:r>
      <w:proofErr w:type="spellStart"/>
      <w:r w:rsidR="003605B0" w:rsidRPr="00854B86">
        <w:rPr>
          <w:rFonts w:ascii="Arial" w:hAnsi="Arial"/>
          <w:color w:val="000000" w:themeColor="text1"/>
          <w:szCs w:val="28"/>
          <w:lang w:val="en-US"/>
        </w:rPr>
        <w:t>Neue</w:t>
      </w:r>
      <w:proofErr w:type="spellEnd"/>
      <w:r w:rsidR="003605B0" w:rsidRPr="00854B86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="003605B0" w:rsidRPr="00854B86">
        <w:rPr>
          <w:rFonts w:ascii="Arial" w:hAnsi="Arial"/>
          <w:color w:val="000000" w:themeColor="text1"/>
          <w:szCs w:val="28"/>
          <w:lang w:val="en-US"/>
        </w:rPr>
        <w:t>Zeit</w:t>
      </w:r>
      <w:proofErr w:type="spellEnd"/>
      <w:r w:rsidR="003605B0" w:rsidRPr="00854B86">
        <w:rPr>
          <w:rFonts w:ascii="Arial" w:hAnsi="Arial"/>
          <w:color w:val="000000" w:themeColor="text1"/>
          <w:szCs w:val="28"/>
        </w:rPr>
        <w:t>/Новое время».</w:t>
      </w:r>
    </w:p>
    <w:p w:rsidR="003605B0" w:rsidRPr="00854B86" w:rsidRDefault="00C64426" w:rsidP="00854B86">
      <w:pPr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>6</w:t>
      </w:r>
      <w:r w:rsidR="003605B0" w:rsidRPr="00854B86">
        <w:rPr>
          <w:rFonts w:ascii="Arial" w:hAnsi="Arial"/>
          <w:color w:val="000000" w:themeColor="text1"/>
          <w:szCs w:val="28"/>
        </w:rPr>
        <w:t>. Контроль за выполнение данного решения оставляю за собой.</w:t>
      </w:r>
    </w:p>
    <w:p w:rsidR="001B0272" w:rsidRPr="00854B86" w:rsidRDefault="001B0272" w:rsidP="00854B86">
      <w:pPr>
        <w:ind w:firstLine="709"/>
        <w:jc w:val="both"/>
        <w:rPr>
          <w:rFonts w:ascii="Arial" w:hAnsi="Arial"/>
          <w:color w:val="000000" w:themeColor="text1"/>
          <w:szCs w:val="28"/>
        </w:rPr>
      </w:pPr>
    </w:p>
    <w:p w:rsidR="001B0272" w:rsidRPr="00854B86" w:rsidRDefault="001B0272" w:rsidP="00854B86">
      <w:pPr>
        <w:ind w:firstLine="709"/>
        <w:jc w:val="both"/>
        <w:rPr>
          <w:rFonts w:ascii="Arial" w:hAnsi="Arial"/>
          <w:color w:val="000000" w:themeColor="text1"/>
          <w:szCs w:val="28"/>
        </w:rPr>
      </w:pPr>
    </w:p>
    <w:p w:rsidR="001B0272" w:rsidRPr="00854B86" w:rsidRDefault="001B0272" w:rsidP="00854B86">
      <w:pPr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854B86">
        <w:rPr>
          <w:rFonts w:ascii="Arial" w:hAnsi="Arial"/>
          <w:color w:val="000000" w:themeColor="text1"/>
          <w:szCs w:val="28"/>
        </w:rPr>
        <w:t>Глава сельсовета</w:t>
      </w:r>
      <w:r w:rsidR="00854B86">
        <w:rPr>
          <w:rFonts w:ascii="Arial" w:hAnsi="Arial"/>
          <w:color w:val="000000" w:themeColor="text1"/>
          <w:szCs w:val="28"/>
        </w:rPr>
        <w:t xml:space="preserve">   </w:t>
      </w:r>
      <w:bookmarkStart w:id="0" w:name="_GoBack"/>
      <w:bookmarkEnd w:id="0"/>
      <w:r w:rsidR="00854B86">
        <w:rPr>
          <w:rFonts w:ascii="Arial" w:hAnsi="Arial"/>
          <w:color w:val="000000" w:themeColor="text1"/>
          <w:szCs w:val="28"/>
        </w:rPr>
        <w:t>А</w:t>
      </w:r>
      <w:r w:rsidR="008A7366" w:rsidRPr="00854B86">
        <w:rPr>
          <w:rFonts w:ascii="Arial" w:hAnsi="Arial"/>
          <w:color w:val="000000" w:themeColor="text1"/>
          <w:szCs w:val="28"/>
        </w:rPr>
        <w:t>.Ю. Даниленко</w:t>
      </w:r>
      <w:r w:rsidR="00424619" w:rsidRPr="00854B86">
        <w:rPr>
          <w:rFonts w:ascii="Arial" w:hAnsi="Arial"/>
          <w:color w:val="000000" w:themeColor="text1"/>
          <w:szCs w:val="28"/>
        </w:rPr>
        <w:t xml:space="preserve"> </w:t>
      </w:r>
    </w:p>
    <w:p w:rsidR="001B0272" w:rsidRPr="00854B86" w:rsidRDefault="001B0272" w:rsidP="00854B86">
      <w:pPr>
        <w:ind w:firstLine="709"/>
        <w:jc w:val="both"/>
        <w:rPr>
          <w:rFonts w:ascii="Arial" w:hAnsi="Arial"/>
          <w:color w:val="000000" w:themeColor="text1"/>
          <w:szCs w:val="28"/>
        </w:rPr>
      </w:pPr>
    </w:p>
    <w:p w:rsidR="001B0272" w:rsidRPr="00854B86" w:rsidRDefault="001B0272" w:rsidP="00854B86">
      <w:pPr>
        <w:ind w:firstLine="709"/>
        <w:jc w:val="both"/>
        <w:rPr>
          <w:rFonts w:ascii="Arial" w:hAnsi="Arial"/>
          <w:color w:val="000000" w:themeColor="text1"/>
          <w:szCs w:val="28"/>
        </w:rPr>
      </w:pPr>
    </w:p>
    <w:p w:rsidR="001B0272" w:rsidRPr="00854B86" w:rsidRDefault="001B0272" w:rsidP="00854B86">
      <w:pPr>
        <w:ind w:firstLine="709"/>
        <w:jc w:val="both"/>
        <w:rPr>
          <w:rFonts w:ascii="Arial" w:hAnsi="Arial"/>
          <w:color w:val="000000" w:themeColor="text1"/>
          <w:szCs w:val="28"/>
        </w:rPr>
      </w:pPr>
    </w:p>
    <w:p w:rsidR="001B0272" w:rsidRPr="00854B86" w:rsidRDefault="001B0272" w:rsidP="00854B86">
      <w:pPr>
        <w:ind w:firstLine="709"/>
        <w:jc w:val="both"/>
        <w:rPr>
          <w:rFonts w:ascii="Arial" w:hAnsi="Arial"/>
          <w:color w:val="000000" w:themeColor="text1"/>
        </w:rPr>
      </w:pPr>
    </w:p>
    <w:p w:rsidR="001B0272" w:rsidRPr="00854B86" w:rsidRDefault="001B0272" w:rsidP="00854B86">
      <w:pPr>
        <w:ind w:firstLine="709"/>
        <w:jc w:val="both"/>
        <w:rPr>
          <w:rFonts w:ascii="Arial" w:hAnsi="Arial"/>
          <w:color w:val="000000" w:themeColor="text1"/>
          <w:szCs w:val="28"/>
        </w:rPr>
      </w:pPr>
    </w:p>
    <w:sectPr w:rsidR="001B0272" w:rsidRPr="00854B86" w:rsidSect="00854B8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970"/>
    <w:multiLevelType w:val="hybridMultilevel"/>
    <w:tmpl w:val="9BE4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D6"/>
    <w:multiLevelType w:val="hybridMultilevel"/>
    <w:tmpl w:val="6F069C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97431"/>
    <w:multiLevelType w:val="hybridMultilevel"/>
    <w:tmpl w:val="BD364088"/>
    <w:lvl w:ilvl="0" w:tplc="300ECD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F81507"/>
    <w:multiLevelType w:val="hybridMultilevel"/>
    <w:tmpl w:val="C14E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57E1A"/>
    <w:multiLevelType w:val="hybridMultilevel"/>
    <w:tmpl w:val="3912C26E"/>
    <w:lvl w:ilvl="0" w:tplc="2BCA4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51185D"/>
    <w:multiLevelType w:val="hybridMultilevel"/>
    <w:tmpl w:val="C40A69D0"/>
    <w:lvl w:ilvl="0" w:tplc="3E6AD52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1746AA"/>
    <w:multiLevelType w:val="hybridMultilevel"/>
    <w:tmpl w:val="EE421362"/>
    <w:lvl w:ilvl="0" w:tplc="EB106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BD6E21"/>
    <w:multiLevelType w:val="hybridMultilevel"/>
    <w:tmpl w:val="8BB2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7E32"/>
    <w:multiLevelType w:val="hybridMultilevel"/>
    <w:tmpl w:val="7A348A0A"/>
    <w:lvl w:ilvl="0" w:tplc="5002DBF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453"/>
    <w:rsid w:val="00004DB5"/>
    <w:rsid w:val="000148A6"/>
    <w:rsid w:val="001561DE"/>
    <w:rsid w:val="001B0272"/>
    <w:rsid w:val="002130BA"/>
    <w:rsid w:val="00244F8E"/>
    <w:rsid w:val="00252980"/>
    <w:rsid w:val="002A25AE"/>
    <w:rsid w:val="003605B0"/>
    <w:rsid w:val="003E295B"/>
    <w:rsid w:val="00424619"/>
    <w:rsid w:val="00484612"/>
    <w:rsid w:val="004A573E"/>
    <w:rsid w:val="004C6BD0"/>
    <w:rsid w:val="00583BC1"/>
    <w:rsid w:val="005D7EF5"/>
    <w:rsid w:val="005F0BBF"/>
    <w:rsid w:val="00797453"/>
    <w:rsid w:val="007E2B0E"/>
    <w:rsid w:val="00854B86"/>
    <w:rsid w:val="00875806"/>
    <w:rsid w:val="008965DA"/>
    <w:rsid w:val="008A7366"/>
    <w:rsid w:val="008F2C7A"/>
    <w:rsid w:val="009325AD"/>
    <w:rsid w:val="00962F8E"/>
    <w:rsid w:val="00972EC8"/>
    <w:rsid w:val="00A012FE"/>
    <w:rsid w:val="00A60231"/>
    <w:rsid w:val="00AE3538"/>
    <w:rsid w:val="00B232C3"/>
    <w:rsid w:val="00B65113"/>
    <w:rsid w:val="00BA0F98"/>
    <w:rsid w:val="00BA65BF"/>
    <w:rsid w:val="00C47A1B"/>
    <w:rsid w:val="00C64426"/>
    <w:rsid w:val="00CB72C2"/>
    <w:rsid w:val="00CF74BF"/>
    <w:rsid w:val="00D36788"/>
    <w:rsid w:val="00D54AC9"/>
    <w:rsid w:val="00DB0665"/>
    <w:rsid w:val="00E502B4"/>
    <w:rsid w:val="00F10A41"/>
    <w:rsid w:val="00F72ABC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C844"/>
  <w15:docId w15:val="{AAE8EDF2-0D59-40F8-B502-295C6D1C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F0B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83BC1"/>
    <w:pPr>
      <w:ind w:left="720"/>
      <w:contextualSpacing/>
    </w:pPr>
  </w:style>
  <w:style w:type="paragraph" w:styleId="a4">
    <w:name w:val="Normal (Web)"/>
    <w:basedOn w:val="a"/>
    <w:rsid w:val="00A012F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D3FC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A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0A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84FA05BC268AC6B46467667433B4A88FAAC5514D90E406317FDE53D2E123B15FE6CF76CDA582EFFEF1FAE9FAe3x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Зам главы</cp:lastModifiedBy>
  <cp:revision>18</cp:revision>
  <cp:lastPrinted>2024-11-13T09:42:00Z</cp:lastPrinted>
  <dcterms:created xsi:type="dcterms:W3CDTF">2024-11-01T02:03:00Z</dcterms:created>
  <dcterms:modified xsi:type="dcterms:W3CDTF">2024-11-14T07:42:00Z</dcterms:modified>
</cp:coreProperties>
</file>