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B5F" w:rsidRPr="00686A3F" w:rsidRDefault="00455B5F" w:rsidP="00455B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ОРЛОВСКИЙ</w:t>
      </w:r>
      <w:r w:rsidRPr="00686A3F">
        <w:rPr>
          <w:b/>
          <w:bCs/>
          <w:sz w:val="28"/>
          <w:szCs w:val="28"/>
        </w:rPr>
        <w:t xml:space="preserve"> СЕЛЬСКИЙ СОВЕТ ДЕПУТАТОВ</w:t>
      </w:r>
    </w:p>
    <w:p w:rsidR="00455B5F" w:rsidRPr="00686A3F" w:rsidRDefault="00455B5F" w:rsidP="00455B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86A3F">
        <w:rPr>
          <w:b/>
          <w:bCs/>
          <w:sz w:val="28"/>
          <w:szCs w:val="28"/>
        </w:rPr>
        <w:t>НЕМЕЦКОГО НАЦИОНАЛЬНОГО РАЙОНА</w:t>
      </w:r>
    </w:p>
    <w:p w:rsidR="00455B5F" w:rsidRPr="00686A3F" w:rsidRDefault="00455B5F" w:rsidP="00455B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86A3F">
        <w:rPr>
          <w:b/>
          <w:bCs/>
          <w:sz w:val="28"/>
          <w:szCs w:val="28"/>
        </w:rPr>
        <w:t>АЛТАЙСКОГО КРАЯ</w:t>
      </w:r>
    </w:p>
    <w:p w:rsidR="00455B5F" w:rsidRPr="00686A3F" w:rsidRDefault="00455B5F" w:rsidP="00455B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455B5F" w:rsidRPr="00686A3F" w:rsidRDefault="00455B5F" w:rsidP="00455B5F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686A3F">
        <w:rPr>
          <w:b/>
          <w:bCs/>
          <w:sz w:val="28"/>
          <w:szCs w:val="28"/>
        </w:rPr>
        <w:t>Р Е Ш Е Н И Е</w:t>
      </w:r>
    </w:p>
    <w:p w:rsidR="00455B5F" w:rsidRDefault="00455B5F" w:rsidP="006F44B7">
      <w:pPr>
        <w:jc w:val="both"/>
        <w:rPr>
          <w:b/>
          <w:sz w:val="28"/>
          <w:szCs w:val="28"/>
        </w:rPr>
      </w:pPr>
    </w:p>
    <w:p w:rsidR="00455B5F" w:rsidRDefault="00455B5F" w:rsidP="006F44B7">
      <w:pPr>
        <w:jc w:val="both"/>
        <w:rPr>
          <w:b/>
          <w:sz w:val="28"/>
          <w:szCs w:val="28"/>
        </w:rPr>
      </w:pPr>
    </w:p>
    <w:p w:rsidR="001B149F" w:rsidRDefault="00455B5F" w:rsidP="006F44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Pr="00686A3F">
        <w:rPr>
          <w:b/>
          <w:sz w:val="28"/>
          <w:szCs w:val="28"/>
        </w:rPr>
        <w:t>.02.2022</w:t>
      </w:r>
      <w:r>
        <w:rPr>
          <w:b/>
          <w:sz w:val="28"/>
          <w:szCs w:val="28"/>
        </w:rPr>
        <w:t xml:space="preserve">                                                 № </w:t>
      </w:r>
      <w:r w:rsidRPr="00686A3F">
        <w:rPr>
          <w:b/>
          <w:sz w:val="28"/>
          <w:szCs w:val="28"/>
        </w:rPr>
        <w:t>1</w:t>
      </w:r>
      <w:r w:rsidRPr="00455B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с. Орлово</w:t>
      </w:r>
    </w:p>
    <w:p w:rsidR="00455B5F" w:rsidRDefault="00455B5F" w:rsidP="006F44B7">
      <w:pPr>
        <w:jc w:val="both"/>
        <w:rPr>
          <w:sz w:val="28"/>
          <w:szCs w:val="28"/>
        </w:rPr>
      </w:pPr>
    </w:p>
    <w:p w:rsidR="00AB14A5" w:rsidRDefault="00455B5F" w:rsidP="006F44B7">
      <w:pPr>
        <w:jc w:val="both"/>
        <w:rPr>
          <w:sz w:val="28"/>
          <w:szCs w:val="28"/>
        </w:rPr>
      </w:pPr>
      <w:r w:rsidRPr="0009084C">
        <w:rPr>
          <w:sz w:val="28"/>
          <w:szCs w:val="28"/>
        </w:rPr>
        <w:t xml:space="preserve">Об утверждении ключевых и  </w:t>
      </w:r>
    </w:p>
    <w:p w:rsidR="00AB14A5" w:rsidRDefault="00455B5F" w:rsidP="006F44B7">
      <w:pPr>
        <w:jc w:val="both"/>
        <w:rPr>
          <w:sz w:val="28"/>
          <w:szCs w:val="28"/>
        </w:rPr>
      </w:pPr>
      <w:r w:rsidRPr="0009084C">
        <w:rPr>
          <w:sz w:val="28"/>
          <w:szCs w:val="28"/>
        </w:rPr>
        <w:t xml:space="preserve">индикативных показателей </w:t>
      </w:r>
    </w:p>
    <w:p w:rsidR="00AB14A5" w:rsidRDefault="00455B5F" w:rsidP="006F4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контроля в </w:t>
      </w:r>
    </w:p>
    <w:p w:rsidR="001877E8" w:rsidRDefault="00455B5F" w:rsidP="006F44B7">
      <w:pPr>
        <w:jc w:val="both"/>
        <w:rPr>
          <w:sz w:val="28"/>
          <w:szCs w:val="28"/>
        </w:rPr>
      </w:pPr>
      <w:r>
        <w:rPr>
          <w:sz w:val="28"/>
          <w:szCs w:val="28"/>
        </w:rPr>
        <w:t>сфере благоустройства</w:t>
      </w:r>
    </w:p>
    <w:p w:rsidR="00455B5F" w:rsidRPr="006F44B7" w:rsidRDefault="00455B5F" w:rsidP="006F44B7">
      <w:pPr>
        <w:jc w:val="both"/>
        <w:rPr>
          <w:sz w:val="28"/>
          <w:szCs w:val="28"/>
        </w:rPr>
      </w:pPr>
    </w:p>
    <w:p w:rsidR="00BB2E8A" w:rsidRPr="00686A3F" w:rsidRDefault="00CC454F" w:rsidP="00BB2E8A">
      <w:pPr>
        <w:ind w:firstLine="601"/>
        <w:jc w:val="both"/>
        <w:rPr>
          <w:sz w:val="28"/>
          <w:szCs w:val="28"/>
        </w:rPr>
      </w:pPr>
      <w:r w:rsidRPr="0009084C">
        <w:rPr>
          <w:color w:val="000000"/>
          <w:sz w:val="28"/>
          <w:szCs w:val="28"/>
        </w:rPr>
        <w:t xml:space="preserve">В соответствии со ст.30 </w:t>
      </w:r>
      <w:r w:rsidRPr="0009084C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,</w:t>
      </w:r>
      <w:r w:rsidRPr="0009084C">
        <w:rPr>
          <w:sz w:val="28"/>
          <w:szCs w:val="28"/>
        </w:rPr>
        <w:t xml:space="preserve"> </w:t>
      </w:r>
      <w:r w:rsidR="004F425A">
        <w:rPr>
          <w:sz w:val="28"/>
          <w:szCs w:val="28"/>
        </w:rPr>
        <w:t>Орловский</w:t>
      </w:r>
      <w:r w:rsidR="00686A3F">
        <w:rPr>
          <w:sz w:val="28"/>
          <w:szCs w:val="28"/>
        </w:rPr>
        <w:t xml:space="preserve"> </w:t>
      </w:r>
      <w:r w:rsidR="00BB2E8A" w:rsidRPr="00686A3F">
        <w:rPr>
          <w:sz w:val="28"/>
          <w:szCs w:val="28"/>
        </w:rPr>
        <w:t>сельский Совет депутатов Немецкого национального района Алтайского края</w:t>
      </w:r>
    </w:p>
    <w:p w:rsidR="00CC454F" w:rsidRDefault="00CC454F" w:rsidP="00BB2E8A">
      <w:pPr>
        <w:autoSpaceDE w:val="0"/>
        <w:autoSpaceDN w:val="0"/>
        <w:adjustRightInd w:val="0"/>
        <w:ind w:firstLine="601"/>
        <w:jc w:val="center"/>
        <w:rPr>
          <w:b/>
          <w:sz w:val="28"/>
          <w:szCs w:val="28"/>
        </w:rPr>
      </w:pPr>
      <w:r w:rsidRPr="0009084C">
        <w:rPr>
          <w:b/>
          <w:sz w:val="28"/>
          <w:szCs w:val="28"/>
        </w:rPr>
        <w:t>РЕШИЛ:</w:t>
      </w:r>
    </w:p>
    <w:p w:rsidR="00CC454F" w:rsidRPr="0009084C" w:rsidRDefault="00CC454F" w:rsidP="00CC454F">
      <w:pPr>
        <w:autoSpaceDE w:val="0"/>
        <w:autoSpaceDN w:val="0"/>
        <w:adjustRightInd w:val="0"/>
        <w:ind w:firstLine="601"/>
        <w:jc w:val="both"/>
        <w:rPr>
          <w:b/>
          <w:sz w:val="28"/>
          <w:szCs w:val="28"/>
        </w:rPr>
      </w:pPr>
    </w:p>
    <w:p w:rsidR="00CC454F" w:rsidRPr="00C278FF" w:rsidRDefault="00F0033A" w:rsidP="00CC454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C454F" w:rsidRPr="00C278FF">
        <w:rPr>
          <w:sz w:val="28"/>
          <w:szCs w:val="28"/>
        </w:rPr>
        <w:t>. Утвердить ключевые и</w:t>
      </w:r>
      <w:r w:rsidR="00CC454F">
        <w:rPr>
          <w:sz w:val="28"/>
          <w:szCs w:val="28"/>
        </w:rPr>
        <w:t xml:space="preserve"> </w:t>
      </w:r>
      <w:r w:rsidR="00CC454F" w:rsidRPr="00C278FF">
        <w:rPr>
          <w:sz w:val="28"/>
          <w:szCs w:val="28"/>
        </w:rPr>
        <w:t>индикативные показатели муниципального контроля  в сфере благоустройства согласно приложению  к настоящему решению.</w:t>
      </w:r>
    </w:p>
    <w:p w:rsidR="00CC454F" w:rsidRPr="00C278FF" w:rsidRDefault="00BB2E8A" w:rsidP="00CC454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C454F" w:rsidRPr="00C278FF">
        <w:rPr>
          <w:sz w:val="28"/>
          <w:szCs w:val="28"/>
        </w:rPr>
        <w:t>. Установить, что оценка результативности</w:t>
      </w:r>
      <w:r w:rsidR="00CC454F">
        <w:rPr>
          <w:sz w:val="28"/>
          <w:szCs w:val="28"/>
        </w:rPr>
        <w:t xml:space="preserve"> </w:t>
      </w:r>
      <w:r w:rsidR="00CC454F" w:rsidRPr="00C278FF">
        <w:rPr>
          <w:sz w:val="28"/>
          <w:szCs w:val="28"/>
        </w:rPr>
        <w:t xml:space="preserve">и эффективности осуществления муниципального контроля </w:t>
      </w:r>
      <w:r w:rsidR="00CC454F">
        <w:rPr>
          <w:sz w:val="28"/>
          <w:szCs w:val="28"/>
        </w:rPr>
        <w:t>производится</w:t>
      </w:r>
      <w:r w:rsidR="00CC454F" w:rsidRPr="00C278FF">
        <w:rPr>
          <w:sz w:val="28"/>
          <w:szCs w:val="28"/>
        </w:rPr>
        <w:t xml:space="preserve"> в соответствии со статьей 30 Федерального закона от 31.07.2020 №248-ФЗ «О государственном контроле (надзоре) и муниципальном контроле в Российской Федерации». </w:t>
      </w:r>
    </w:p>
    <w:p w:rsidR="003D61F7" w:rsidRDefault="00686A3F" w:rsidP="00CC454F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454F" w:rsidRPr="0009084C">
        <w:rPr>
          <w:sz w:val="28"/>
          <w:szCs w:val="28"/>
        </w:rPr>
        <w:t xml:space="preserve">. Настоящее решение </w:t>
      </w:r>
      <w:r w:rsidR="00BB2E8A">
        <w:rPr>
          <w:sz w:val="28"/>
          <w:szCs w:val="28"/>
        </w:rPr>
        <w:t>обнародовать</w:t>
      </w:r>
      <w:r w:rsidR="003D61F7">
        <w:rPr>
          <w:sz w:val="28"/>
          <w:szCs w:val="28"/>
        </w:rPr>
        <w:t xml:space="preserve"> в установленном законом порядке.</w:t>
      </w:r>
    </w:p>
    <w:p w:rsidR="00CC454F" w:rsidRPr="0009084C" w:rsidRDefault="003D61F7" w:rsidP="003D6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454F">
        <w:rPr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 w:rsidR="00BB2E8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CC454F" w:rsidRPr="0009084C">
        <w:rPr>
          <w:sz w:val="28"/>
          <w:szCs w:val="28"/>
        </w:rPr>
        <w:t xml:space="preserve">ступает в </w:t>
      </w:r>
      <w:r>
        <w:rPr>
          <w:sz w:val="28"/>
          <w:szCs w:val="28"/>
        </w:rPr>
        <w:t xml:space="preserve"> законную силу </w:t>
      </w:r>
      <w:r w:rsidR="00CC454F" w:rsidRPr="0009084C">
        <w:rPr>
          <w:sz w:val="28"/>
          <w:szCs w:val="28"/>
        </w:rPr>
        <w:t xml:space="preserve"> 01.03.2022.</w:t>
      </w:r>
    </w:p>
    <w:p w:rsidR="00CC454F" w:rsidRPr="0009084C" w:rsidRDefault="00CC454F" w:rsidP="00CC454F">
      <w:pPr>
        <w:jc w:val="both"/>
        <w:rPr>
          <w:sz w:val="28"/>
          <w:szCs w:val="28"/>
        </w:rPr>
      </w:pPr>
    </w:p>
    <w:p w:rsidR="00CC454F" w:rsidRPr="0009084C" w:rsidRDefault="00CC454F" w:rsidP="00CC454F">
      <w:pPr>
        <w:jc w:val="both"/>
        <w:rPr>
          <w:sz w:val="28"/>
          <w:szCs w:val="28"/>
        </w:rPr>
      </w:pPr>
    </w:p>
    <w:p w:rsidR="00CC454F" w:rsidRDefault="00CC454F" w:rsidP="00CC454F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CC454F" w:rsidRDefault="00CC454F" w:rsidP="00CC454F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CC454F" w:rsidRDefault="00CC454F" w:rsidP="00CC454F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CC454F" w:rsidRDefault="00CC454F" w:rsidP="00CC454F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CC454F" w:rsidRDefault="00CC454F" w:rsidP="00CC454F">
      <w:pPr>
        <w:pStyle w:val="ConsPlusNormal"/>
        <w:widowControl/>
        <w:ind w:left="4820" w:firstLine="0"/>
        <w:rPr>
          <w:rFonts w:ascii="Times New Roman" w:hAnsi="Times New Roman" w:cs="Times New Roman"/>
          <w:b/>
          <w:sz w:val="28"/>
          <w:szCs w:val="28"/>
        </w:rPr>
      </w:pPr>
    </w:p>
    <w:p w:rsidR="00686A3F" w:rsidRPr="003D61F7" w:rsidRDefault="00686A3F" w:rsidP="00686A3F">
      <w:pPr>
        <w:tabs>
          <w:tab w:val="left" w:pos="3720"/>
        </w:tabs>
        <w:jc w:val="both"/>
        <w:rPr>
          <w:sz w:val="28"/>
          <w:szCs w:val="28"/>
        </w:rPr>
      </w:pPr>
      <w:r w:rsidRPr="003D61F7">
        <w:rPr>
          <w:sz w:val="28"/>
          <w:szCs w:val="28"/>
        </w:rPr>
        <w:t>Глава сельсо</w:t>
      </w:r>
      <w:r w:rsidR="003D61F7">
        <w:rPr>
          <w:sz w:val="28"/>
          <w:szCs w:val="28"/>
        </w:rPr>
        <w:t xml:space="preserve">вета            </w:t>
      </w:r>
      <w:r w:rsidRPr="003D61F7">
        <w:rPr>
          <w:sz w:val="28"/>
          <w:szCs w:val="28"/>
        </w:rPr>
        <w:t xml:space="preserve">                                                     </w:t>
      </w:r>
      <w:r w:rsidR="004F425A" w:rsidRPr="003D61F7">
        <w:rPr>
          <w:sz w:val="28"/>
          <w:szCs w:val="28"/>
        </w:rPr>
        <w:t>А.Ю. Даниленко</w:t>
      </w:r>
    </w:p>
    <w:p w:rsidR="00686A3F" w:rsidRPr="00686A3F" w:rsidRDefault="00686A3F" w:rsidP="00686A3F">
      <w:pPr>
        <w:tabs>
          <w:tab w:val="left" w:pos="3720"/>
        </w:tabs>
        <w:jc w:val="both"/>
        <w:rPr>
          <w:rFonts w:ascii="Arial" w:hAnsi="Arial" w:cs="Arial"/>
        </w:rPr>
      </w:pPr>
    </w:p>
    <w:p w:rsidR="00686A3F" w:rsidRPr="00686A3F" w:rsidRDefault="00686A3F" w:rsidP="00686A3F">
      <w:pPr>
        <w:jc w:val="both"/>
        <w:rPr>
          <w:rFonts w:ascii="Arial" w:hAnsi="Arial" w:cs="Arial"/>
        </w:rPr>
      </w:pPr>
    </w:p>
    <w:p w:rsidR="00686A3F" w:rsidRPr="00686A3F" w:rsidRDefault="00686A3F" w:rsidP="00686A3F">
      <w:pPr>
        <w:ind w:left="5580"/>
        <w:jc w:val="both"/>
        <w:rPr>
          <w:rFonts w:ascii="Arial" w:hAnsi="Arial" w:cs="Arial"/>
          <w:caps/>
        </w:rPr>
      </w:pPr>
    </w:p>
    <w:p w:rsidR="00AB14A5" w:rsidRDefault="00AB14A5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14A5" w:rsidRDefault="00AB14A5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14A5" w:rsidRDefault="00AB14A5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14A5" w:rsidRDefault="00AB14A5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B14A5" w:rsidRDefault="00AB14A5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454F" w:rsidRPr="00CC454F" w:rsidRDefault="00CC454F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454F">
        <w:rPr>
          <w:rFonts w:ascii="Times New Roman" w:hAnsi="Times New Roman" w:cs="Times New Roman"/>
          <w:sz w:val="28"/>
          <w:szCs w:val="28"/>
        </w:rPr>
        <w:lastRenderedPageBreak/>
        <w:t>Прилож</w:t>
      </w:r>
      <w:r w:rsidR="00577ECA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CC45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4F" w:rsidRDefault="00CC454F" w:rsidP="00686A3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C454F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F425A">
        <w:rPr>
          <w:rFonts w:ascii="Times New Roman" w:hAnsi="Times New Roman" w:cs="Times New Roman"/>
          <w:sz w:val="28"/>
          <w:szCs w:val="28"/>
        </w:rPr>
        <w:t xml:space="preserve"> 28</w:t>
      </w:r>
      <w:r w:rsidR="00686A3F">
        <w:rPr>
          <w:rFonts w:ascii="Times New Roman" w:hAnsi="Times New Roman" w:cs="Times New Roman"/>
          <w:sz w:val="28"/>
          <w:szCs w:val="28"/>
        </w:rPr>
        <w:t>.02.</w:t>
      </w:r>
      <w:r w:rsidR="00577ECA">
        <w:rPr>
          <w:rFonts w:ascii="Times New Roman" w:hAnsi="Times New Roman" w:cs="Times New Roman"/>
          <w:sz w:val="28"/>
          <w:szCs w:val="28"/>
        </w:rPr>
        <w:t xml:space="preserve">2022 </w:t>
      </w:r>
      <w:r w:rsidRPr="00CC454F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25A">
        <w:rPr>
          <w:rFonts w:ascii="Times New Roman" w:hAnsi="Times New Roman" w:cs="Times New Roman"/>
          <w:sz w:val="28"/>
          <w:szCs w:val="28"/>
        </w:rPr>
        <w:t>1</w:t>
      </w:r>
    </w:p>
    <w:p w:rsidR="00686A3F" w:rsidRDefault="00686A3F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9084C">
        <w:rPr>
          <w:rFonts w:ascii="Times New Roman" w:hAnsi="Times New Roman" w:cs="Times New Roman"/>
          <w:sz w:val="28"/>
          <w:szCs w:val="28"/>
        </w:rPr>
        <w:t xml:space="preserve">Об утверждении ключевых и  индикативных показателей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благоустройства»</w:t>
      </w:r>
    </w:p>
    <w:p w:rsidR="00686A3F" w:rsidRPr="00CC454F" w:rsidRDefault="00686A3F" w:rsidP="00CC454F">
      <w:pPr>
        <w:pStyle w:val="ConsPlusNormal"/>
        <w:widowControl/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C454F" w:rsidRPr="00635048" w:rsidRDefault="00CC454F" w:rsidP="00CC454F">
      <w:pPr>
        <w:rPr>
          <w:b/>
          <w:sz w:val="28"/>
          <w:szCs w:val="28"/>
        </w:rPr>
      </w:pPr>
    </w:p>
    <w:p w:rsidR="00CC454F" w:rsidRDefault="00CC454F" w:rsidP="00CC454F">
      <w:pPr>
        <w:ind w:firstLine="708"/>
        <w:rPr>
          <w:sz w:val="28"/>
          <w:szCs w:val="28"/>
        </w:rPr>
      </w:pPr>
    </w:p>
    <w:p w:rsidR="00CC454F" w:rsidRDefault="00CC454F" w:rsidP="00CC454F">
      <w:pPr>
        <w:ind w:firstLine="708"/>
        <w:rPr>
          <w:sz w:val="28"/>
          <w:szCs w:val="28"/>
        </w:rPr>
      </w:pPr>
    </w:p>
    <w:p w:rsidR="00CC454F" w:rsidRPr="00635048" w:rsidRDefault="00CC454F" w:rsidP="00CC454F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 xml:space="preserve">Ключевые и  индикативные показатели муниципального контроля </w:t>
      </w:r>
    </w:p>
    <w:p w:rsidR="00CC454F" w:rsidRPr="00635048" w:rsidRDefault="00CC454F" w:rsidP="00CC454F">
      <w:pPr>
        <w:autoSpaceDE w:val="0"/>
        <w:autoSpaceDN w:val="0"/>
        <w:adjustRightInd w:val="0"/>
        <w:ind w:firstLine="561"/>
        <w:jc w:val="center"/>
        <w:rPr>
          <w:b/>
          <w:sz w:val="28"/>
          <w:szCs w:val="28"/>
        </w:rPr>
      </w:pPr>
      <w:r w:rsidRPr="00635048">
        <w:rPr>
          <w:b/>
          <w:sz w:val="28"/>
          <w:szCs w:val="28"/>
        </w:rPr>
        <w:t xml:space="preserve"> в сфере благоустройства</w:t>
      </w:r>
    </w:p>
    <w:p w:rsidR="00CC454F" w:rsidRPr="00C278FF" w:rsidRDefault="00CC454F" w:rsidP="00CC454F">
      <w:pPr>
        <w:autoSpaceDE w:val="0"/>
        <w:autoSpaceDN w:val="0"/>
        <w:adjustRightInd w:val="0"/>
        <w:ind w:firstLine="561"/>
        <w:jc w:val="both"/>
        <w:rPr>
          <w:sz w:val="28"/>
          <w:szCs w:val="28"/>
        </w:rPr>
      </w:pPr>
    </w:p>
    <w:p w:rsidR="00CC454F" w:rsidRPr="0009084C" w:rsidRDefault="00CC454F" w:rsidP="00CC454F">
      <w:pPr>
        <w:pStyle w:val="14"/>
        <w:widowControl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9084C">
        <w:rPr>
          <w:rFonts w:ascii="Times New Roman" w:hAnsi="Times New Roman"/>
          <w:sz w:val="28"/>
          <w:szCs w:val="28"/>
        </w:rPr>
        <w:t>1. Ключевые показатели</w:t>
      </w:r>
    </w:p>
    <w:p w:rsidR="00CC454F" w:rsidRPr="0009084C" w:rsidRDefault="00CC454F" w:rsidP="00CC454F">
      <w:pPr>
        <w:pStyle w:val="14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9"/>
        <w:gridCol w:w="3121"/>
      </w:tblGrid>
      <w:tr w:rsidR="00CC454F" w:rsidRPr="0009084C" w:rsidTr="00EE3951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09084C">
              <w:rPr>
                <w:bCs/>
                <w:sz w:val="28"/>
                <w:szCs w:val="28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bCs/>
                <w:sz w:val="28"/>
                <w:szCs w:val="28"/>
              </w:rPr>
            </w:pPr>
            <w:r w:rsidRPr="0009084C">
              <w:rPr>
                <w:bCs/>
                <w:sz w:val="28"/>
                <w:szCs w:val="28"/>
              </w:rPr>
              <w:t>Целевые значения</w:t>
            </w:r>
          </w:p>
        </w:tc>
      </w:tr>
      <w:tr w:rsidR="00CC454F" w:rsidRPr="0009084C" w:rsidTr="00EE3951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Процент устраненных нарушений из числа выявленных нарушений законодательства в данной сфере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70%</w:t>
            </w:r>
          </w:p>
        </w:tc>
      </w:tr>
      <w:tr w:rsidR="00CC454F" w:rsidRPr="0009084C" w:rsidTr="00EE3951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0%</w:t>
            </w:r>
          </w:p>
        </w:tc>
      </w:tr>
      <w:tr w:rsidR="00CC454F" w:rsidRPr="0009084C" w:rsidTr="00EE3951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0%</w:t>
            </w:r>
          </w:p>
        </w:tc>
      </w:tr>
      <w:tr w:rsidR="00CC454F" w:rsidRPr="0009084C" w:rsidTr="00EE3951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5%</w:t>
            </w:r>
          </w:p>
        </w:tc>
      </w:tr>
      <w:tr w:rsidR="00CC454F" w:rsidRPr="0009084C" w:rsidTr="00EE3951">
        <w:trPr>
          <w:trHeight w:val="15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 xml:space="preserve">Процент вынесенных судебных решений </w:t>
            </w:r>
            <w:r w:rsidRPr="0009084C">
              <w:rPr>
                <w:sz w:val="28"/>
                <w:szCs w:val="28"/>
              </w:rPr>
              <w:br/>
              <w:t xml:space="preserve">о назначении административного наказания </w:t>
            </w:r>
            <w:r w:rsidRPr="0009084C">
              <w:rPr>
                <w:sz w:val="28"/>
                <w:szCs w:val="28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95%</w:t>
            </w:r>
          </w:p>
        </w:tc>
      </w:tr>
      <w:tr w:rsidR="00CC454F" w:rsidRPr="0009084C" w:rsidTr="00EE3951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539"/>
              <w:jc w:val="both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4F" w:rsidRPr="0009084C" w:rsidRDefault="00CC454F" w:rsidP="00EE3951">
            <w:pPr>
              <w:autoSpaceDE w:val="0"/>
              <w:autoSpaceDN w:val="0"/>
              <w:adjustRightInd w:val="0"/>
              <w:ind w:firstLine="33"/>
              <w:jc w:val="center"/>
              <w:rPr>
                <w:sz w:val="28"/>
                <w:szCs w:val="28"/>
              </w:rPr>
            </w:pPr>
            <w:r w:rsidRPr="0009084C">
              <w:rPr>
                <w:sz w:val="28"/>
                <w:szCs w:val="28"/>
              </w:rPr>
              <w:t>0%</w:t>
            </w:r>
          </w:p>
        </w:tc>
      </w:tr>
    </w:tbl>
    <w:p w:rsidR="00CC454F" w:rsidRPr="0009084C" w:rsidRDefault="00CC454F" w:rsidP="00CC454F">
      <w:pPr>
        <w:jc w:val="center"/>
        <w:rPr>
          <w:sz w:val="28"/>
          <w:szCs w:val="28"/>
        </w:rPr>
      </w:pPr>
    </w:p>
    <w:p w:rsidR="00CC454F" w:rsidRPr="0009084C" w:rsidRDefault="00CC454F" w:rsidP="00CC454F">
      <w:pPr>
        <w:jc w:val="center"/>
        <w:rPr>
          <w:bCs/>
          <w:sz w:val="28"/>
          <w:szCs w:val="28"/>
        </w:rPr>
      </w:pPr>
      <w:r w:rsidRPr="0009084C">
        <w:rPr>
          <w:bCs/>
          <w:sz w:val="28"/>
          <w:szCs w:val="28"/>
        </w:rPr>
        <w:t>2. Индикативные показатели</w:t>
      </w:r>
    </w:p>
    <w:p w:rsidR="00CC454F" w:rsidRPr="0009084C" w:rsidRDefault="00CC454F" w:rsidP="00CC454F">
      <w:pPr>
        <w:jc w:val="center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4"/>
        <w:gridCol w:w="2232"/>
        <w:gridCol w:w="177"/>
        <w:gridCol w:w="801"/>
        <w:gridCol w:w="14"/>
        <w:gridCol w:w="2268"/>
        <w:gridCol w:w="127"/>
        <w:gridCol w:w="724"/>
        <w:gridCol w:w="150"/>
        <w:gridCol w:w="1982"/>
      </w:tblGrid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 xml:space="preserve">Индикативные показатели, характеризующие параметры </w:t>
            </w:r>
          </w:p>
          <w:p w:rsidR="00CC454F" w:rsidRPr="0009084C" w:rsidRDefault="00CC454F" w:rsidP="00EE3951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проведенных мероприятий</w:t>
            </w: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Выполняемость внеплановых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проверок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 xml:space="preserve">Ввн = (Рф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/ Рп) x 100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 xml:space="preserve">Ввн - выполняемость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внеплановых проверок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Рф - количество проведенных внеплановых проверок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Письма и жалобы,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поступившие в Контрольный орган</w:t>
            </w:r>
          </w:p>
        </w:tc>
      </w:tr>
      <w:tr w:rsidR="00CC454F" w:rsidRPr="0009084C" w:rsidTr="00EE3951">
        <w:trPr>
          <w:trHeight w:val="2546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Ж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Ж - количество жалоб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Пф - количество проведенных проверок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Пн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Пн - количество проверок, признанных недействительными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1.4.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По x 100 / Пф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По - проверки, не проведенные по причине отсутствия проверяемого лица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Пф - количество проведенных проверок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30%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1.5.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согласовании которых было отказано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Кзо х 100 / Кпз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Кзо - количество заявлений, по которым пришел отказ в согласовании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 xml:space="preserve">Кпз - </w:t>
            </w:r>
            <w:r w:rsidRPr="0009084C">
              <w:rPr>
                <w:color w:val="000000"/>
                <w:sz w:val="28"/>
                <w:szCs w:val="28"/>
              </w:rPr>
              <w:lastRenderedPageBreak/>
              <w:t>количество поданных на согласование заявлений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Кнм х 100 / Квн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 нм - количество материалов, направленных в уполномоченные органы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Квн - количество выявленных нарушений (ед.)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1.7.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21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09084C">
              <w:rPr>
                <w:bCs/>
                <w:color w:val="000000"/>
                <w:sz w:val="28"/>
                <w:szCs w:val="2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  <w:tr w:rsidR="00CC454F" w:rsidRPr="0009084C" w:rsidTr="00EE395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Км / Кр= Нк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Км - количество контрольных мероприятий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Кр - количество работников органа муниципального контроля (ед.)</w:t>
            </w:r>
          </w:p>
          <w:p w:rsidR="00CC454F" w:rsidRPr="0009084C" w:rsidRDefault="00CC454F" w:rsidP="00EE3951">
            <w:pPr>
              <w:textAlignment w:val="baseline"/>
              <w:rPr>
                <w:color w:val="000000"/>
                <w:sz w:val="28"/>
                <w:szCs w:val="28"/>
              </w:rPr>
            </w:pPr>
            <w:r w:rsidRPr="0009084C">
              <w:rPr>
                <w:color w:val="000000"/>
                <w:sz w:val="28"/>
                <w:szCs w:val="28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454F" w:rsidRPr="0009084C" w:rsidRDefault="00CC454F" w:rsidP="00EE3951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CC454F" w:rsidRPr="0009084C" w:rsidRDefault="00CC454F" w:rsidP="00CC454F">
      <w:pPr>
        <w:rPr>
          <w:sz w:val="28"/>
          <w:szCs w:val="28"/>
        </w:rPr>
      </w:pPr>
    </w:p>
    <w:p w:rsidR="00CC454F" w:rsidRPr="0009084C" w:rsidRDefault="00CC454F" w:rsidP="00CC454F">
      <w:pPr>
        <w:ind w:firstLine="708"/>
        <w:rPr>
          <w:sz w:val="28"/>
          <w:szCs w:val="28"/>
        </w:rPr>
      </w:pPr>
    </w:p>
    <w:p w:rsidR="00CC454F" w:rsidRPr="0009084C" w:rsidRDefault="00CC454F" w:rsidP="00CC454F">
      <w:pPr>
        <w:ind w:firstLine="708"/>
        <w:rPr>
          <w:sz w:val="28"/>
          <w:szCs w:val="28"/>
        </w:rPr>
      </w:pPr>
    </w:p>
    <w:p w:rsidR="00CC454F" w:rsidRPr="0009084C" w:rsidRDefault="00CC454F" w:rsidP="00CC454F">
      <w:pPr>
        <w:ind w:firstLine="708"/>
        <w:rPr>
          <w:sz w:val="28"/>
          <w:szCs w:val="28"/>
        </w:rPr>
      </w:pPr>
    </w:p>
    <w:p w:rsidR="008506C5" w:rsidRPr="00A81841" w:rsidRDefault="008506C5" w:rsidP="00E03818">
      <w:pPr>
        <w:pStyle w:val="ConsPlusNormal"/>
        <w:ind w:left="5797"/>
        <w:outlineLvl w:val="0"/>
        <w:rPr>
          <w:rFonts w:ascii="Times New Roman" w:hAnsi="Times New Roman" w:cs="Times New Roman"/>
          <w:sz w:val="28"/>
          <w:szCs w:val="28"/>
        </w:rPr>
      </w:pPr>
    </w:p>
    <w:sectPr w:rsidR="008506C5" w:rsidRPr="00A81841" w:rsidSect="00FC3B10">
      <w:head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32" w:rsidRDefault="00417C32">
      <w:r>
        <w:separator/>
      </w:r>
    </w:p>
  </w:endnote>
  <w:endnote w:type="continuationSeparator" w:id="0">
    <w:p w:rsidR="00417C32" w:rsidRDefault="0041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32" w:rsidRDefault="00417C32">
      <w:r>
        <w:separator/>
      </w:r>
    </w:p>
  </w:footnote>
  <w:footnote w:type="continuationSeparator" w:id="0">
    <w:p w:rsidR="00417C32" w:rsidRDefault="0041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9F3" w:rsidRDefault="002879F3" w:rsidP="00A64C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79F3" w:rsidRDefault="002879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45F6C84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89B432B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170F59C8"/>
    <w:multiLevelType w:val="multilevel"/>
    <w:tmpl w:val="3B66190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777E7A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27907B3F"/>
    <w:multiLevelType w:val="multilevel"/>
    <w:tmpl w:val="798A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8" w15:restartNumberingAfterBreak="0">
    <w:nsid w:val="2F3C5A2C"/>
    <w:multiLevelType w:val="multilevel"/>
    <w:tmpl w:val="3E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9" w15:restartNumberingAfterBreak="0">
    <w:nsid w:val="48F81940"/>
    <w:multiLevelType w:val="hybridMultilevel"/>
    <w:tmpl w:val="22521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D34ABB"/>
    <w:multiLevelType w:val="multilevel"/>
    <w:tmpl w:val="0000000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65233575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766A04DA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1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21"/>
  </w:num>
  <w:num w:numId="19">
    <w:abstractNumId w:val="16"/>
  </w:num>
  <w:num w:numId="20">
    <w:abstractNumId w:val="22"/>
  </w:num>
  <w:num w:numId="21">
    <w:abstractNumId w:val="14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50BF"/>
    <w:rsid w:val="00000E0F"/>
    <w:rsid w:val="00010488"/>
    <w:rsid w:val="0001776C"/>
    <w:rsid w:val="00023541"/>
    <w:rsid w:val="00031997"/>
    <w:rsid w:val="00054FDB"/>
    <w:rsid w:val="00072DCC"/>
    <w:rsid w:val="00074CCF"/>
    <w:rsid w:val="00074E68"/>
    <w:rsid w:val="00076635"/>
    <w:rsid w:val="00087146"/>
    <w:rsid w:val="00087A0B"/>
    <w:rsid w:val="000911CE"/>
    <w:rsid w:val="000A3EF7"/>
    <w:rsid w:val="000A7073"/>
    <w:rsid w:val="000B1ED2"/>
    <w:rsid w:val="000B288A"/>
    <w:rsid w:val="000B46DD"/>
    <w:rsid w:val="000C4DCA"/>
    <w:rsid w:val="000D00FE"/>
    <w:rsid w:val="000D1DE0"/>
    <w:rsid w:val="000D3762"/>
    <w:rsid w:val="000D6A07"/>
    <w:rsid w:val="000E21A3"/>
    <w:rsid w:val="000E745F"/>
    <w:rsid w:val="000F2AA6"/>
    <w:rsid w:val="000F78D3"/>
    <w:rsid w:val="00134B09"/>
    <w:rsid w:val="00136204"/>
    <w:rsid w:val="00147D31"/>
    <w:rsid w:val="0015183E"/>
    <w:rsid w:val="001700E3"/>
    <w:rsid w:val="00180032"/>
    <w:rsid w:val="001834B5"/>
    <w:rsid w:val="001840A4"/>
    <w:rsid w:val="001877E8"/>
    <w:rsid w:val="0019124D"/>
    <w:rsid w:val="001A6028"/>
    <w:rsid w:val="001A7321"/>
    <w:rsid w:val="001B149F"/>
    <w:rsid w:val="001B20A7"/>
    <w:rsid w:val="001B56EE"/>
    <w:rsid w:val="001C62D5"/>
    <w:rsid w:val="001D3AEA"/>
    <w:rsid w:val="001F2D28"/>
    <w:rsid w:val="00205A06"/>
    <w:rsid w:val="00220E75"/>
    <w:rsid w:val="00233447"/>
    <w:rsid w:val="002368FF"/>
    <w:rsid w:val="002513C3"/>
    <w:rsid w:val="002534CA"/>
    <w:rsid w:val="00256A9E"/>
    <w:rsid w:val="002605E7"/>
    <w:rsid w:val="00263DFF"/>
    <w:rsid w:val="00264B4D"/>
    <w:rsid w:val="00272C17"/>
    <w:rsid w:val="00275A1D"/>
    <w:rsid w:val="00277E34"/>
    <w:rsid w:val="002804DD"/>
    <w:rsid w:val="0028249E"/>
    <w:rsid w:val="00287179"/>
    <w:rsid w:val="002879F3"/>
    <w:rsid w:val="002A2AF8"/>
    <w:rsid w:val="002A5558"/>
    <w:rsid w:val="002A7CD5"/>
    <w:rsid w:val="002B0711"/>
    <w:rsid w:val="002B5D41"/>
    <w:rsid w:val="002D1794"/>
    <w:rsid w:val="002E1089"/>
    <w:rsid w:val="003003CB"/>
    <w:rsid w:val="00300E63"/>
    <w:rsid w:val="003010D5"/>
    <w:rsid w:val="00306DA3"/>
    <w:rsid w:val="003138F1"/>
    <w:rsid w:val="00322C14"/>
    <w:rsid w:val="0032398A"/>
    <w:rsid w:val="003309FD"/>
    <w:rsid w:val="003364A7"/>
    <w:rsid w:val="00355BAA"/>
    <w:rsid w:val="003641EF"/>
    <w:rsid w:val="00380279"/>
    <w:rsid w:val="003811CB"/>
    <w:rsid w:val="00384BA4"/>
    <w:rsid w:val="00394369"/>
    <w:rsid w:val="003962AD"/>
    <w:rsid w:val="003A6F0D"/>
    <w:rsid w:val="003A79A5"/>
    <w:rsid w:val="003B11A5"/>
    <w:rsid w:val="003B65CB"/>
    <w:rsid w:val="003B743F"/>
    <w:rsid w:val="003C2C0C"/>
    <w:rsid w:val="003C50F5"/>
    <w:rsid w:val="003C5EB4"/>
    <w:rsid w:val="003D1A68"/>
    <w:rsid w:val="003D61F7"/>
    <w:rsid w:val="003E0A3B"/>
    <w:rsid w:val="003E2104"/>
    <w:rsid w:val="003E3154"/>
    <w:rsid w:val="003E3D36"/>
    <w:rsid w:val="003E4F12"/>
    <w:rsid w:val="00417C32"/>
    <w:rsid w:val="004203FA"/>
    <w:rsid w:val="00422285"/>
    <w:rsid w:val="00432D84"/>
    <w:rsid w:val="004451D0"/>
    <w:rsid w:val="00452699"/>
    <w:rsid w:val="00455B5F"/>
    <w:rsid w:val="00460985"/>
    <w:rsid w:val="004618DE"/>
    <w:rsid w:val="00461E83"/>
    <w:rsid w:val="0046203B"/>
    <w:rsid w:val="004627A4"/>
    <w:rsid w:val="00462DCD"/>
    <w:rsid w:val="00464763"/>
    <w:rsid w:val="00471ADC"/>
    <w:rsid w:val="004804F9"/>
    <w:rsid w:val="00483B72"/>
    <w:rsid w:val="004A556D"/>
    <w:rsid w:val="004A692C"/>
    <w:rsid w:val="004C5824"/>
    <w:rsid w:val="004D0F0B"/>
    <w:rsid w:val="004D22E0"/>
    <w:rsid w:val="004D5AFB"/>
    <w:rsid w:val="004D6F4F"/>
    <w:rsid w:val="004E32F3"/>
    <w:rsid w:val="004F425A"/>
    <w:rsid w:val="004F690B"/>
    <w:rsid w:val="00501D5E"/>
    <w:rsid w:val="00527D4F"/>
    <w:rsid w:val="0053706B"/>
    <w:rsid w:val="0054003C"/>
    <w:rsid w:val="005421ED"/>
    <w:rsid w:val="005434A2"/>
    <w:rsid w:val="00543DA6"/>
    <w:rsid w:val="005475A9"/>
    <w:rsid w:val="00560F43"/>
    <w:rsid w:val="00566BF7"/>
    <w:rsid w:val="00577ECA"/>
    <w:rsid w:val="00580B54"/>
    <w:rsid w:val="005810BD"/>
    <w:rsid w:val="00581698"/>
    <w:rsid w:val="005945BF"/>
    <w:rsid w:val="005974FB"/>
    <w:rsid w:val="005A0173"/>
    <w:rsid w:val="005A03B6"/>
    <w:rsid w:val="005A7973"/>
    <w:rsid w:val="005B255E"/>
    <w:rsid w:val="005B71AC"/>
    <w:rsid w:val="005C027D"/>
    <w:rsid w:val="005C7694"/>
    <w:rsid w:val="005D67F1"/>
    <w:rsid w:val="0060189F"/>
    <w:rsid w:val="00601E27"/>
    <w:rsid w:val="00602047"/>
    <w:rsid w:val="00602ED1"/>
    <w:rsid w:val="00631088"/>
    <w:rsid w:val="00642918"/>
    <w:rsid w:val="00642E05"/>
    <w:rsid w:val="006544DB"/>
    <w:rsid w:val="00654CBA"/>
    <w:rsid w:val="0066583D"/>
    <w:rsid w:val="00677B56"/>
    <w:rsid w:val="00682AB7"/>
    <w:rsid w:val="00682D63"/>
    <w:rsid w:val="00685D6E"/>
    <w:rsid w:val="00685EB9"/>
    <w:rsid w:val="00686A3F"/>
    <w:rsid w:val="00686FEA"/>
    <w:rsid w:val="006A21AD"/>
    <w:rsid w:val="006A36BC"/>
    <w:rsid w:val="006C1C9E"/>
    <w:rsid w:val="006C2752"/>
    <w:rsid w:val="006C593C"/>
    <w:rsid w:val="006C6829"/>
    <w:rsid w:val="006D723A"/>
    <w:rsid w:val="006D7CAB"/>
    <w:rsid w:val="006F44B7"/>
    <w:rsid w:val="006F7C63"/>
    <w:rsid w:val="007018BF"/>
    <w:rsid w:val="00703970"/>
    <w:rsid w:val="00706397"/>
    <w:rsid w:val="00713B0C"/>
    <w:rsid w:val="007145C0"/>
    <w:rsid w:val="00734C67"/>
    <w:rsid w:val="00734D03"/>
    <w:rsid w:val="00746ABF"/>
    <w:rsid w:val="0074709F"/>
    <w:rsid w:val="00752FBC"/>
    <w:rsid w:val="00770E16"/>
    <w:rsid w:val="0077127B"/>
    <w:rsid w:val="00776054"/>
    <w:rsid w:val="00776427"/>
    <w:rsid w:val="00777B4F"/>
    <w:rsid w:val="0079267A"/>
    <w:rsid w:val="007A1C0E"/>
    <w:rsid w:val="007A2279"/>
    <w:rsid w:val="007A77DD"/>
    <w:rsid w:val="007B1075"/>
    <w:rsid w:val="007B18EE"/>
    <w:rsid w:val="007B360F"/>
    <w:rsid w:val="007B71B7"/>
    <w:rsid w:val="007C0BE5"/>
    <w:rsid w:val="007C2042"/>
    <w:rsid w:val="007C3E3A"/>
    <w:rsid w:val="007C5F99"/>
    <w:rsid w:val="007E0399"/>
    <w:rsid w:val="007E720D"/>
    <w:rsid w:val="007F4F02"/>
    <w:rsid w:val="00801377"/>
    <w:rsid w:val="00803188"/>
    <w:rsid w:val="008065A1"/>
    <w:rsid w:val="00817D33"/>
    <w:rsid w:val="008313A0"/>
    <w:rsid w:val="00845D93"/>
    <w:rsid w:val="008476B3"/>
    <w:rsid w:val="008506C5"/>
    <w:rsid w:val="008550BF"/>
    <w:rsid w:val="00873509"/>
    <w:rsid w:val="00873E46"/>
    <w:rsid w:val="00876E87"/>
    <w:rsid w:val="00881DBA"/>
    <w:rsid w:val="008860D7"/>
    <w:rsid w:val="008879B3"/>
    <w:rsid w:val="00890904"/>
    <w:rsid w:val="00895E33"/>
    <w:rsid w:val="008A025A"/>
    <w:rsid w:val="008A58DA"/>
    <w:rsid w:val="008B2453"/>
    <w:rsid w:val="008B6A71"/>
    <w:rsid w:val="008C6D2E"/>
    <w:rsid w:val="008D2E45"/>
    <w:rsid w:val="00910ECC"/>
    <w:rsid w:val="009162FC"/>
    <w:rsid w:val="0092035D"/>
    <w:rsid w:val="00930840"/>
    <w:rsid w:val="009319DF"/>
    <w:rsid w:val="00931E2A"/>
    <w:rsid w:val="00934A68"/>
    <w:rsid w:val="00935CE7"/>
    <w:rsid w:val="0094082B"/>
    <w:rsid w:val="009454F9"/>
    <w:rsid w:val="00960BF2"/>
    <w:rsid w:val="00962897"/>
    <w:rsid w:val="009677C5"/>
    <w:rsid w:val="00973424"/>
    <w:rsid w:val="009827DE"/>
    <w:rsid w:val="00982F0A"/>
    <w:rsid w:val="00990EAD"/>
    <w:rsid w:val="009A5E21"/>
    <w:rsid w:val="009B12DF"/>
    <w:rsid w:val="009B275B"/>
    <w:rsid w:val="009C5F32"/>
    <w:rsid w:val="009D0ED7"/>
    <w:rsid w:val="009D73F2"/>
    <w:rsid w:val="009E443B"/>
    <w:rsid w:val="009F5D5F"/>
    <w:rsid w:val="00A3364E"/>
    <w:rsid w:val="00A3725C"/>
    <w:rsid w:val="00A41402"/>
    <w:rsid w:val="00A473B0"/>
    <w:rsid w:val="00A5741F"/>
    <w:rsid w:val="00A579BD"/>
    <w:rsid w:val="00A624D8"/>
    <w:rsid w:val="00A64CD0"/>
    <w:rsid w:val="00A6793F"/>
    <w:rsid w:val="00A81841"/>
    <w:rsid w:val="00A957AC"/>
    <w:rsid w:val="00A968C0"/>
    <w:rsid w:val="00AA0E9A"/>
    <w:rsid w:val="00AA0F0C"/>
    <w:rsid w:val="00AB14A5"/>
    <w:rsid w:val="00AB60BC"/>
    <w:rsid w:val="00AB6DF8"/>
    <w:rsid w:val="00AC0030"/>
    <w:rsid w:val="00AD459E"/>
    <w:rsid w:val="00AD7759"/>
    <w:rsid w:val="00AE3020"/>
    <w:rsid w:val="00AE31BF"/>
    <w:rsid w:val="00AE3B57"/>
    <w:rsid w:val="00B06C41"/>
    <w:rsid w:val="00B07B42"/>
    <w:rsid w:val="00B1733A"/>
    <w:rsid w:val="00B2219C"/>
    <w:rsid w:val="00B3435C"/>
    <w:rsid w:val="00B344F6"/>
    <w:rsid w:val="00B34946"/>
    <w:rsid w:val="00B4281B"/>
    <w:rsid w:val="00B44B84"/>
    <w:rsid w:val="00B52C40"/>
    <w:rsid w:val="00B6180D"/>
    <w:rsid w:val="00B64A95"/>
    <w:rsid w:val="00B832F2"/>
    <w:rsid w:val="00B95704"/>
    <w:rsid w:val="00B97B51"/>
    <w:rsid w:val="00BA4475"/>
    <w:rsid w:val="00BA44AB"/>
    <w:rsid w:val="00BA50BA"/>
    <w:rsid w:val="00BA56B8"/>
    <w:rsid w:val="00BB15ED"/>
    <w:rsid w:val="00BB2E8A"/>
    <w:rsid w:val="00BC4AD1"/>
    <w:rsid w:val="00BD2741"/>
    <w:rsid w:val="00BD2DAE"/>
    <w:rsid w:val="00BE1C9F"/>
    <w:rsid w:val="00BE1EF4"/>
    <w:rsid w:val="00BE1FE9"/>
    <w:rsid w:val="00BE3FDE"/>
    <w:rsid w:val="00BE45C2"/>
    <w:rsid w:val="00BE7B0A"/>
    <w:rsid w:val="00BF21B8"/>
    <w:rsid w:val="00C053DE"/>
    <w:rsid w:val="00C163F5"/>
    <w:rsid w:val="00C21CFE"/>
    <w:rsid w:val="00C23899"/>
    <w:rsid w:val="00C26399"/>
    <w:rsid w:val="00C271FA"/>
    <w:rsid w:val="00C375E1"/>
    <w:rsid w:val="00C43EE6"/>
    <w:rsid w:val="00C52233"/>
    <w:rsid w:val="00C54948"/>
    <w:rsid w:val="00C60F9F"/>
    <w:rsid w:val="00C6493D"/>
    <w:rsid w:val="00C73CC4"/>
    <w:rsid w:val="00C764F6"/>
    <w:rsid w:val="00C83755"/>
    <w:rsid w:val="00C93870"/>
    <w:rsid w:val="00C93A96"/>
    <w:rsid w:val="00C95529"/>
    <w:rsid w:val="00CB3953"/>
    <w:rsid w:val="00CC454F"/>
    <w:rsid w:val="00CC6132"/>
    <w:rsid w:val="00CC6C49"/>
    <w:rsid w:val="00CD42F8"/>
    <w:rsid w:val="00CD4CB4"/>
    <w:rsid w:val="00CF4605"/>
    <w:rsid w:val="00CF5C5D"/>
    <w:rsid w:val="00CF7092"/>
    <w:rsid w:val="00D01117"/>
    <w:rsid w:val="00D17C7C"/>
    <w:rsid w:val="00D24A8E"/>
    <w:rsid w:val="00D27EC2"/>
    <w:rsid w:val="00D31083"/>
    <w:rsid w:val="00D33BFD"/>
    <w:rsid w:val="00D350C7"/>
    <w:rsid w:val="00D43B70"/>
    <w:rsid w:val="00D46CA8"/>
    <w:rsid w:val="00D47974"/>
    <w:rsid w:val="00D51EAF"/>
    <w:rsid w:val="00D53BDD"/>
    <w:rsid w:val="00D753B3"/>
    <w:rsid w:val="00D77E69"/>
    <w:rsid w:val="00D8010C"/>
    <w:rsid w:val="00D801C8"/>
    <w:rsid w:val="00D8788C"/>
    <w:rsid w:val="00D928BA"/>
    <w:rsid w:val="00D9575F"/>
    <w:rsid w:val="00DA272A"/>
    <w:rsid w:val="00DA7D3F"/>
    <w:rsid w:val="00DB370F"/>
    <w:rsid w:val="00DB59DF"/>
    <w:rsid w:val="00DE12AC"/>
    <w:rsid w:val="00DF456D"/>
    <w:rsid w:val="00E01516"/>
    <w:rsid w:val="00E03356"/>
    <w:rsid w:val="00E03818"/>
    <w:rsid w:val="00E13ACF"/>
    <w:rsid w:val="00E243AB"/>
    <w:rsid w:val="00E246C0"/>
    <w:rsid w:val="00E31FA0"/>
    <w:rsid w:val="00E32A38"/>
    <w:rsid w:val="00E33CEB"/>
    <w:rsid w:val="00E3499F"/>
    <w:rsid w:val="00E44C62"/>
    <w:rsid w:val="00E47A0E"/>
    <w:rsid w:val="00E53830"/>
    <w:rsid w:val="00E70AF7"/>
    <w:rsid w:val="00E8092E"/>
    <w:rsid w:val="00E82331"/>
    <w:rsid w:val="00E8405A"/>
    <w:rsid w:val="00E86CB5"/>
    <w:rsid w:val="00E87295"/>
    <w:rsid w:val="00EA115E"/>
    <w:rsid w:val="00EA3265"/>
    <w:rsid w:val="00EA3713"/>
    <w:rsid w:val="00EA41D2"/>
    <w:rsid w:val="00EA79F6"/>
    <w:rsid w:val="00EB05FA"/>
    <w:rsid w:val="00EB1DD5"/>
    <w:rsid w:val="00ED28ED"/>
    <w:rsid w:val="00ED4991"/>
    <w:rsid w:val="00ED73C4"/>
    <w:rsid w:val="00EE3951"/>
    <w:rsid w:val="00EE45B9"/>
    <w:rsid w:val="00EE5D86"/>
    <w:rsid w:val="00EE731A"/>
    <w:rsid w:val="00EF1960"/>
    <w:rsid w:val="00EF744A"/>
    <w:rsid w:val="00F0033A"/>
    <w:rsid w:val="00F0132B"/>
    <w:rsid w:val="00F024E3"/>
    <w:rsid w:val="00F02ABE"/>
    <w:rsid w:val="00F1744A"/>
    <w:rsid w:val="00F237FE"/>
    <w:rsid w:val="00F33C62"/>
    <w:rsid w:val="00F3763B"/>
    <w:rsid w:val="00F4666E"/>
    <w:rsid w:val="00F66BC3"/>
    <w:rsid w:val="00F66C92"/>
    <w:rsid w:val="00F720CB"/>
    <w:rsid w:val="00F87C31"/>
    <w:rsid w:val="00F92262"/>
    <w:rsid w:val="00FA4FCD"/>
    <w:rsid w:val="00FB0A38"/>
    <w:rsid w:val="00FB15FF"/>
    <w:rsid w:val="00FC3B10"/>
    <w:rsid w:val="00FC49AF"/>
    <w:rsid w:val="00FD0018"/>
    <w:rsid w:val="00FD5232"/>
    <w:rsid w:val="00FD586F"/>
    <w:rsid w:val="00FE0CA3"/>
    <w:rsid w:val="00FF34D2"/>
    <w:rsid w:val="00FF3EB0"/>
    <w:rsid w:val="00FF416D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78A53"/>
  <w15:docId w15:val="{31ABF327-0759-4DAD-A4DB-38583437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BF"/>
    <w:rPr>
      <w:sz w:val="24"/>
      <w:szCs w:val="24"/>
    </w:rPr>
  </w:style>
  <w:style w:type="paragraph" w:styleId="1">
    <w:name w:val="heading 1"/>
    <w:basedOn w:val="a"/>
    <w:next w:val="a"/>
    <w:qFormat/>
    <w:rsid w:val="005C027D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aliases w:val="H2,&quot;Изумруд&quot;"/>
    <w:basedOn w:val="a"/>
    <w:next w:val="a"/>
    <w:qFormat/>
    <w:rsid w:val="005C027D"/>
    <w:pPr>
      <w:keepNext/>
      <w:framePr w:hSpace="181" w:wrap="notBeside" w:vAnchor="page" w:hAnchor="page" w:x="1986" w:y="398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aliases w:val="H3,&quot;Сапфир&quot;"/>
    <w:basedOn w:val="a"/>
    <w:next w:val="a"/>
    <w:qFormat/>
    <w:rsid w:val="005C027D"/>
    <w:pPr>
      <w:keepNext/>
      <w:framePr w:hSpace="181" w:wrap="notBeside" w:vAnchor="page" w:hAnchor="page" w:x="1986" w:y="398"/>
      <w:spacing w:before="120" w:after="12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5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654CBA"/>
    <w:rPr>
      <w:rFonts w:ascii="Tahoma" w:hAnsi="Tahoma" w:cs="Tahoma"/>
      <w:sz w:val="16"/>
      <w:szCs w:val="16"/>
    </w:rPr>
  </w:style>
  <w:style w:type="character" w:styleId="a5">
    <w:name w:val="Strong"/>
    <w:qFormat/>
    <w:rsid w:val="00AE3B57"/>
    <w:rPr>
      <w:b/>
      <w:bCs/>
    </w:rPr>
  </w:style>
  <w:style w:type="character" w:customStyle="1" w:styleId="apple-converted-space">
    <w:name w:val="apple-converted-space"/>
    <w:basedOn w:val="a0"/>
    <w:rsid w:val="004C5824"/>
  </w:style>
  <w:style w:type="paragraph" w:styleId="a6">
    <w:name w:val="header"/>
    <w:basedOn w:val="a"/>
    <w:rsid w:val="00A64CD0"/>
    <w:pPr>
      <w:tabs>
        <w:tab w:val="center" w:pos="4677"/>
        <w:tab w:val="right" w:pos="9355"/>
      </w:tabs>
    </w:pPr>
    <w:rPr>
      <w:sz w:val="28"/>
    </w:rPr>
  </w:style>
  <w:style w:type="character" w:styleId="a7">
    <w:name w:val="page number"/>
    <w:basedOn w:val="a0"/>
    <w:rsid w:val="00A64CD0"/>
  </w:style>
  <w:style w:type="paragraph" w:customStyle="1" w:styleId="ConsPlusNonformat">
    <w:name w:val="ConsPlusNonformat"/>
    <w:rsid w:val="00A64C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List Paragraph"/>
    <w:basedOn w:val="a"/>
    <w:qFormat/>
    <w:rsid w:val="00FE0C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footer"/>
    <w:basedOn w:val="a"/>
    <w:rsid w:val="00B6180D"/>
    <w:pPr>
      <w:tabs>
        <w:tab w:val="center" w:pos="4677"/>
        <w:tab w:val="right" w:pos="9355"/>
      </w:tabs>
    </w:pPr>
  </w:style>
  <w:style w:type="paragraph" w:customStyle="1" w:styleId="Standard">
    <w:name w:val="Standard"/>
    <w:rsid w:val="00581698"/>
    <w:pPr>
      <w:widowControl w:val="0"/>
      <w:suppressAutoHyphens/>
      <w:autoSpaceDN w:val="0"/>
      <w:textAlignment w:val="baseline"/>
    </w:pPr>
    <w:rPr>
      <w:rFonts w:ascii="Arial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81698"/>
    <w:pPr>
      <w:spacing w:after="120"/>
    </w:pPr>
  </w:style>
  <w:style w:type="paragraph" w:customStyle="1" w:styleId="ConsPlusTitle">
    <w:name w:val="ConsPlusTitle"/>
    <w:basedOn w:val="Standard"/>
    <w:next w:val="ConsPlusNormal"/>
    <w:rsid w:val="00581698"/>
    <w:pPr>
      <w:autoSpaceDE w:val="0"/>
    </w:pPr>
    <w:rPr>
      <w:rFonts w:cs="Arial"/>
      <w:b/>
      <w:bCs/>
      <w:sz w:val="20"/>
      <w:szCs w:val="20"/>
    </w:rPr>
  </w:style>
  <w:style w:type="paragraph" w:customStyle="1" w:styleId="ConsPlusDocList">
    <w:name w:val="ConsPlusDocList"/>
    <w:next w:val="Standard"/>
    <w:rsid w:val="00581698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 w:bidi="hi-IN"/>
    </w:rPr>
  </w:style>
  <w:style w:type="paragraph" w:customStyle="1" w:styleId="Header1">
    <w:name w:val="Header1"/>
    <w:basedOn w:val="Standard"/>
    <w:rsid w:val="00581698"/>
    <w:pPr>
      <w:suppressLineNumbers/>
      <w:tabs>
        <w:tab w:val="center" w:pos="4961"/>
        <w:tab w:val="right" w:pos="9922"/>
      </w:tabs>
    </w:pPr>
  </w:style>
  <w:style w:type="paragraph" w:customStyle="1" w:styleId="10">
    <w:name w:val="Знак1"/>
    <w:basedOn w:val="a"/>
    <w:next w:val="a"/>
    <w:semiHidden/>
    <w:rsid w:val="006A21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F02ABE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E03818"/>
    <w:rPr>
      <w:color w:val="0000FF"/>
      <w:u w:val="single"/>
    </w:rPr>
  </w:style>
  <w:style w:type="character" w:customStyle="1" w:styleId="itemtextresizertitle">
    <w:name w:val="itemtextresizertitle"/>
    <w:basedOn w:val="a0"/>
    <w:rsid w:val="00FC3B10"/>
  </w:style>
  <w:style w:type="paragraph" w:styleId="ac">
    <w:name w:val="Normal (Web)"/>
    <w:basedOn w:val="a"/>
    <w:rsid w:val="00FC3B10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rsid w:val="00FC3B10"/>
    <w:rPr>
      <w:sz w:val="28"/>
      <w:szCs w:val="28"/>
      <w:lang w:bidi="ar-SA"/>
    </w:rPr>
  </w:style>
  <w:style w:type="character" w:customStyle="1" w:styleId="22">
    <w:name w:val="Основной текст (2)"/>
    <w:rsid w:val="00FC3B10"/>
    <w:rPr>
      <w:sz w:val="28"/>
      <w:szCs w:val="28"/>
      <w:u w:val="single"/>
      <w:lang w:bidi="ar-SA"/>
    </w:rPr>
  </w:style>
  <w:style w:type="paragraph" w:customStyle="1" w:styleId="21">
    <w:name w:val="Основной текст (2)1"/>
    <w:basedOn w:val="a"/>
    <w:link w:val="20"/>
    <w:rsid w:val="00FC3B10"/>
    <w:pPr>
      <w:widowControl w:val="0"/>
      <w:shd w:val="clear" w:color="auto" w:fill="FFFFFF"/>
      <w:spacing w:after="3840" w:line="240" w:lineRule="atLeast"/>
      <w:jc w:val="right"/>
    </w:pPr>
    <w:rPr>
      <w:sz w:val="28"/>
      <w:szCs w:val="28"/>
    </w:rPr>
  </w:style>
  <w:style w:type="character" w:customStyle="1" w:styleId="11">
    <w:name w:val="Заголовок №1_"/>
    <w:link w:val="12"/>
    <w:rsid w:val="00FC3B10"/>
    <w:rPr>
      <w:b/>
      <w:bCs/>
      <w:sz w:val="28"/>
      <w:szCs w:val="28"/>
      <w:lang w:bidi="ar-SA"/>
    </w:rPr>
  </w:style>
  <w:style w:type="character" w:customStyle="1" w:styleId="4">
    <w:name w:val="Основной текст (4)_"/>
    <w:link w:val="40"/>
    <w:rsid w:val="00FC3B10"/>
    <w:rPr>
      <w:b/>
      <w:bCs/>
      <w:sz w:val="28"/>
      <w:szCs w:val="28"/>
      <w:lang w:bidi="ar-SA"/>
    </w:rPr>
  </w:style>
  <w:style w:type="paragraph" w:customStyle="1" w:styleId="12">
    <w:name w:val="Заголовок №1"/>
    <w:basedOn w:val="a"/>
    <w:link w:val="11"/>
    <w:rsid w:val="00FC3B10"/>
    <w:pPr>
      <w:widowControl w:val="0"/>
      <w:shd w:val="clear" w:color="auto" w:fill="FFFFFF"/>
      <w:spacing w:before="900" w:line="322" w:lineRule="exact"/>
      <w:jc w:val="center"/>
      <w:outlineLvl w:val="0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C3B10"/>
    <w:pPr>
      <w:widowControl w:val="0"/>
      <w:shd w:val="clear" w:color="auto" w:fill="FFFFFF"/>
      <w:spacing w:line="322" w:lineRule="exact"/>
      <w:jc w:val="both"/>
    </w:pPr>
    <w:rPr>
      <w:b/>
      <w:bCs/>
      <w:sz w:val="28"/>
      <w:szCs w:val="28"/>
    </w:rPr>
  </w:style>
  <w:style w:type="character" w:customStyle="1" w:styleId="30">
    <w:name w:val="Основной текст (3)_"/>
    <w:link w:val="31"/>
    <w:rsid w:val="00FC3B10"/>
    <w:rPr>
      <w:lang w:bidi="ar-SA"/>
    </w:rPr>
  </w:style>
  <w:style w:type="character" w:customStyle="1" w:styleId="5">
    <w:name w:val="Основной текст (5)_"/>
    <w:link w:val="50"/>
    <w:rsid w:val="00FC3B10"/>
    <w:rPr>
      <w:b/>
      <w:bCs/>
      <w:lang w:bidi="ar-SA"/>
    </w:rPr>
  </w:style>
  <w:style w:type="paragraph" w:customStyle="1" w:styleId="31">
    <w:name w:val="Основной текст (3)"/>
    <w:basedOn w:val="a"/>
    <w:link w:val="30"/>
    <w:rsid w:val="00FC3B10"/>
    <w:pPr>
      <w:widowControl w:val="0"/>
      <w:shd w:val="clear" w:color="auto" w:fill="FFFFFF"/>
      <w:spacing w:line="274" w:lineRule="exact"/>
      <w:ind w:hanging="1000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FC3B10"/>
    <w:pPr>
      <w:widowControl w:val="0"/>
      <w:shd w:val="clear" w:color="auto" w:fill="FFFFFF"/>
      <w:spacing w:before="300" w:line="547" w:lineRule="exact"/>
    </w:pPr>
    <w:rPr>
      <w:b/>
      <w:bCs/>
      <w:sz w:val="20"/>
      <w:szCs w:val="20"/>
    </w:rPr>
  </w:style>
  <w:style w:type="character" w:customStyle="1" w:styleId="ad">
    <w:name w:val="Подпись к таблице_"/>
    <w:link w:val="ae"/>
    <w:rsid w:val="00FC3B10"/>
    <w:rPr>
      <w:lang w:bidi="ar-SA"/>
    </w:rPr>
  </w:style>
  <w:style w:type="paragraph" w:customStyle="1" w:styleId="ae">
    <w:name w:val="Подпись к таблице"/>
    <w:basedOn w:val="a"/>
    <w:link w:val="ad"/>
    <w:rsid w:val="00FC3B1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212pt">
    <w:name w:val="Основной текст (2) + 12 pt"/>
    <w:rsid w:val="00FC3B10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af">
    <w:name w:val="Колонтитул_"/>
    <w:link w:val="af0"/>
    <w:rsid w:val="00FC3B10"/>
    <w:rPr>
      <w:lang w:bidi="ar-SA"/>
    </w:rPr>
  </w:style>
  <w:style w:type="paragraph" w:customStyle="1" w:styleId="af0">
    <w:name w:val="Колонтитул"/>
    <w:basedOn w:val="a"/>
    <w:link w:val="af"/>
    <w:rsid w:val="00FC3B10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32">
    <w:name w:val="Основной текст (3) + Курсив"/>
    <w:rsid w:val="005434A2"/>
    <w:rPr>
      <w:rFonts w:ascii="Times New Roman" w:hAnsi="Times New Roman" w:cs="Times New Roman"/>
      <w:i/>
      <w:iCs/>
      <w:u w:val="none"/>
      <w:lang w:bidi="ar-SA"/>
    </w:rPr>
  </w:style>
  <w:style w:type="character" w:customStyle="1" w:styleId="7">
    <w:name w:val="Основной текст (7)_"/>
    <w:link w:val="70"/>
    <w:rsid w:val="005434A2"/>
    <w:rPr>
      <w:i/>
      <w:iCs/>
      <w:lang w:bidi="ar-SA"/>
    </w:rPr>
  </w:style>
  <w:style w:type="paragraph" w:customStyle="1" w:styleId="70">
    <w:name w:val="Основной текст (7)"/>
    <w:basedOn w:val="a"/>
    <w:link w:val="7"/>
    <w:rsid w:val="005434A2"/>
    <w:pPr>
      <w:widowControl w:val="0"/>
      <w:shd w:val="clear" w:color="auto" w:fill="FFFFFF"/>
      <w:spacing w:before="60" w:line="240" w:lineRule="atLeast"/>
      <w:jc w:val="both"/>
    </w:pPr>
    <w:rPr>
      <w:i/>
      <w:iCs/>
      <w:sz w:val="20"/>
      <w:szCs w:val="20"/>
    </w:rPr>
  </w:style>
  <w:style w:type="character" w:customStyle="1" w:styleId="51">
    <w:name w:val="Основной текст (5) + Малые прописные"/>
    <w:rsid w:val="0077127B"/>
    <w:rPr>
      <w:rFonts w:ascii="Times New Roman" w:hAnsi="Times New Roman" w:cs="Times New Roman"/>
      <w:b w:val="0"/>
      <w:bCs w:val="0"/>
      <w:smallCaps/>
      <w:u w:val="none"/>
      <w:lang w:bidi="ar-SA"/>
    </w:rPr>
  </w:style>
  <w:style w:type="character" w:customStyle="1" w:styleId="71">
    <w:name w:val="Основной текст (7) + Не курсив"/>
    <w:rsid w:val="0077127B"/>
    <w:rPr>
      <w:rFonts w:ascii="Times New Roman" w:hAnsi="Times New Roman" w:cs="Times New Roman"/>
      <w:i/>
      <w:iCs/>
      <w:u w:val="none"/>
      <w:lang w:bidi="ar-SA"/>
    </w:rPr>
  </w:style>
  <w:style w:type="character" w:customStyle="1" w:styleId="6">
    <w:name w:val="Основной текст (6)_"/>
    <w:link w:val="60"/>
    <w:rsid w:val="00601E27"/>
    <w:rPr>
      <w:b/>
      <w:bCs/>
      <w:sz w:val="16"/>
      <w:szCs w:val="16"/>
      <w:lang w:bidi="ar-SA"/>
    </w:rPr>
  </w:style>
  <w:style w:type="paragraph" w:customStyle="1" w:styleId="60">
    <w:name w:val="Основной текст (6)"/>
    <w:basedOn w:val="a"/>
    <w:link w:val="6"/>
    <w:rsid w:val="00601E27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A81841"/>
    <w:rPr>
      <w:rFonts w:ascii="Arial" w:hAnsi="Arial" w:cs="Arial"/>
      <w:lang w:val="ru-RU" w:eastAsia="ru-RU" w:bidi="ar-SA"/>
    </w:rPr>
  </w:style>
  <w:style w:type="paragraph" w:customStyle="1" w:styleId="13">
    <w:name w:val="Без интервала1"/>
    <w:rsid w:val="00A81841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link w:val="ListParagraphChar"/>
    <w:rsid w:val="00CC454F"/>
    <w:pPr>
      <w:widowControl w:val="0"/>
      <w:ind w:left="720"/>
    </w:pPr>
    <w:rPr>
      <w:rFonts w:ascii="Arial" w:hAnsi="Arial"/>
      <w:sz w:val="20"/>
      <w:szCs w:val="20"/>
    </w:rPr>
  </w:style>
  <w:style w:type="character" w:customStyle="1" w:styleId="ListParagraphChar">
    <w:name w:val="List Paragraph Char"/>
    <w:link w:val="14"/>
    <w:locked/>
    <w:rsid w:val="00CC454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6FFF1-C723-4CA8-A415-0C29BB75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ВОЛОГОДСКОЙ ОБЛАСТИ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ВОЛОГОДСКОЙ ОБЛАСТИ</dc:title>
  <dc:creator>user</dc:creator>
  <cp:lastModifiedBy>Зам главы</cp:lastModifiedBy>
  <cp:revision>10</cp:revision>
  <cp:lastPrinted>2020-11-16T07:45:00Z</cp:lastPrinted>
  <dcterms:created xsi:type="dcterms:W3CDTF">2022-02-15T04:52:00Z</dcterms:created>
  <dcterms:modified xsi:type="dcterms:W3CDTF">2022-03-09T07:54:00Z</dcterms:modified>
</cp:coreProperties>
</file>