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08" w:rsidRDefault="00A03608" w:rsidP="00A0360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ОРЛОВСКИЙ СЕЛЬСКИЙ СОВЕТ ДЕПУТАТОВ</w:t>
      </w:r>
    </w:p>
    <w:p w:rsidR="00A03608" w:rsidRDefault="00A03608" w:rsidP="00A0360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НЕМЕЦКОГО НАЦИОНАЛЬНОГО РАЙОНА</w:t>
      </w:r>
    </w:p>
    <w:p w:rsidR="00A03608" w:rsidRDefault="00A03608" w:rsidP="00A0360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АЛТАЙСКОГО КРАЯ</w:t>
      </w:r>
    </w:p>
    <w:p w:rsidR="00A03608" w:rsidRDefault="00A03608" w:rsidP="00A0360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A03608" w:rsidRDefault="00A03608" w:rsidP="00A0360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A03608" w:rsidRDefault="00A03608" w:rsidP="00A03608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A03608" w:rsidRDefault="00A03608" w:rsidP="00A03608">
      <w:pPr>
        <w:pStyle w:val="ConsTitle"/>
        <w:widowControl/>
        <w:ind w:right="0"/>
        <w:rPr>
          <w:rFonts w:ascii="Times New Roman" w:hAnsi="Times New Roman"/>
          <w:sz w:val="28"/>
        </w:rPr>
      </w:pPr>
    </w:p>
    <w:p w:rsidR="00A03608" w:rsidRDefault="00A03608" w:rsidP="00A03608">
      <w:pPr>
        <w:pStyle w:val="ConsTitle"/>
        <w:widowControl/>
        <w:ind w:right="0"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>28.02.2023      № 1                                                                           с. Орлово</w:t>
      </w:r>
    </w:p>
    <w:p w:rsidR="00A03608" w:rsidRDefault="00A03608" w:rsidP="00A03608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0"/>
      </w:tblGrid>
      <w:tr w:rsidR="00A03608" w:rsidTr="00712D63">
        <w:trPr>
          <w:trHeight w:val="2160"/>
        </w:trPr>
        <w:tc>
          <w:tcPr>
            <w:tcW w:w="4450" w:type="dxa"/>
            <w:hideMark/>
          </w:tcPr>
          <w:p w:rsidR="00A03608" w:rsidRDefault="00A03608" w:rsidP="00712D63">
            <w:pPr>
              <w:spacing w:line="240" w:lineRule="exac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Решение №29 от 29.12.2022г. «Об утверждении прогнозного плана приватизации муниципального имущества муниципального образования Орловский сельсовет Немецкого национального района Алтайского края на 2023 год»</w:t>
            </w:r>
          </w:p>
        </w:tc>
      </w:tr>
    </w:tbl>
    <w:p w:rsidR="00A03608" w:rsidRDefault="00A03608" w:rsidP="00A03608">
      <w:pPr>
        <w:jc w:val="both"/>
        <w:rPr>
          <w:sz w:val="28"/>
          <w:szCs w:val="28"/>
        </w:rPr>
      </w:pPr>
    </w:p>
    <w:p w:rsidR="00A03608" w:rsidRDefault="00A03608" w:rsidP="00A03608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tab/>
        <w:t>На основании Федерального закона от 21.12.2001 № 178-ФЗ «О приватизации государственного и муниципального имущества</w:t>
      </w:r>
      <w:proofErr w:type="gramStart"/>
      <w:r>
        <w:rPr>
          <w:sz w:val="28"/>
          <w:szCs w:val="28"/>
        </w:rPr>
        <w:t xml:space="preserve">»,  </w:t>
      </w:r>
      <w:r>
        <w:rPr>
          <w:bCs/>
          <w:sz w:val="28"/>
        </w:rPr>
        <w:t>руководствуясь</w:t>
      </w:r>
      <w:proofErr w:type="gramEnd"/>
      <w:r>
        <w:rPr>
          <w:bCs/>
          <w:sz w:val="28"/>
        </w:rPr>
        <w:t xml:space="preserve"> п. 5, ст. 22 </w:t>
      </w:r>
      <w:proofErr w:type="spellStart"/>
      <w:r>
        <w:rPr>
          <w:bCs/>
          <w:sz w:val="28"/>
        </w:rPr>
        <w:t>п.п</w:t>
      </w:r>
      <w:proofErr w:type="spellEnd"/>
      <w:r>
        <w:rPr>
          <w:bCs/>
          <w:sz w:val="28"/>
        </w:rPr>
        <w:t>. 12, 13 ст. 23 Устава Муниципального образования Орловский сельсовет Немецкого национального района Алтайского края,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</w:rPr>
        <w:t>с целью повышения эффективности управления муниципальной собственностью и обеспечения планомерности процесса приватизации, Орловский сельский Совет депутатов Немецкого национального района Алтайского края</w:t>
      </w:r>
    </w:p>
    <w:p w:rsidR="00A03608" w:rsidRDefault="00A03608" w:rsidP="00A03608">
      <w:pPr>
        <w:jc w:val="both"/>
        <w:rPr>
          <w:sz w:val="28"/>
          <w:szCs w:val="28"/>
        </w:rPr>
      </w:pPr>
    </w:p>
    <w:p w:rsidR="00A03608" w:rsidRDefault="00A03608" w:rsidP="00A036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3608" w:rsidRDefault="00A03608" w:rsidP="00A03608">
      <w:pPr>
        <w:ind w:left="540"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03608" w:rsidRDefault="00A03608" w:rsidP="00A03608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Внести изменения в Решение №29 от 29.12.2022г. «Об утверждении прогнозного плана приватизации муниципального имущества муниципального образования Орловский сельсовет Немецкого национального района Алтайского края на 2023 год»:</w:t>
      </w:r>
    </w:p>
    <w:p w:rsidR="00A03608" w:rsidRDefault="00A03608" w:rsidP="00A03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№1 к Прогнозному плану приватизации муниципального имущества муниципального образования Орловский сельсовет Немецкого национального района Алтайского </w:t>
      </w:r>
      <w:proofErr w:type="gramStart"/>
      <w:r>
        <w:rPr>
          <w:sz w:val="28"/>
          <w:szCs w:val="28"/>
        </w:rPr>
        <w:t>края  на</w:t>
      </w:r>
      <w:proofErr w:type="gramEnd"/>
      <w:r>
        <w:rPr>
          <w:sz w:val="28"/>
          <w:szCs w:val="28"/>
        </w:rPr>
        <w:t xml:space="preserve"> 2023 год дополнить следующим пунктам:</w:t>
      </w:r>
    </w:p>
    <w:p w:rsidR="00A03608" w:rsidRDefault="00A03608" w:rsidP="00A03608">
      <w:pPr>
        <w:ind w:firstLine="540"/>
        <w:jc w:val="both"/>
        <w:rPr>
          <w:sz w:val="28"/>
          <w:szCs w:val="28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2097"/>
        <w:gridCol w:w="1632"/>
        <w:gridCol w:w="1948"/>
        <w:gridCol w:w="1357"/>
      </w:tblGrid>
      <w:tr w:rsidR="00A03608" w:rsidTr="00712D63">
        <w:trPr>
          <w:trHeight w:val="1403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08" w:rsidRPr="00A03608" w:rsidRDefault="00A03608" w:rsidP="0088770D">
            <w:pPr>
              <w:spacing w:line="252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A03608">
              <w:rPr>
                <w:color w:val="FF0000"/>
                <w:sz w:val="24"/>
                <w:szCs w:val="24"/>
                <w:lang w:eastAsia="en-US"/>
              </w:rPr>
              <w:t>Нежилое здание:</w:t>
            </w:r>
            <w:r w:rsidRPr="00A03608">
              <w:rPr>
                <w:color w:val="FF0000"/>
                <w:sz w:val="24"/>
                <w:szCs w:val="24"/>
              </w:rPr>
              <w:t xml:space="preserve"> с. </w:t>
            </w:r>
            <w:r w:rsidR="0088770D">
              <w:rPr>
                <w:color w:val="FF0000"/>
                <w:sz w:val="24"/>
                <w:szCs w:val="24"/>
              </w:rPr>
              <w:t>Орлово ул. Гагарина</w:t>
            </w:r>
            <w:r w:rsidRPr="00A03608">
              <w:rPr>
                <w:color w:val="FF0000"/>
                <w:sz w:val="24"/>
                <w:szCs w:val="24"/>
              </w:rPr>
              <w:t xml:space="preserve"> </w:t>
            </w:r>
            <w:r w:rsidR="0088770D">
              <w:rPr>
                <w:color w:val="FF0000"/>
                <w:sz w:val="24"/>
                <w:szCs w:val="24"/>
              </w:rPr>
              <w:t>здание 1о</w:t>
            </w:r>
            <w:r w:rsidRPr="00A03608">
              <w:rPr>
                <w:color w:val="FF0000"/>
                <w:sz w:val="24"/>
                <w:szCs w:val="24"/>
              </w:rPr>
              <w:t xml:space="preserve">, </w:t>
            </w:r>
            <w:r w:rsidR="0088770D">
              <w:rPr>
                <w:color w:val="FF0000"/>
                <w:sz w:val="24"/>
                <w:szCs w:val="24"/>
              </w:rPr>
              <w:t>коровник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08" w:rsidRPr="00A03608" w:rsidRDefault="00A03608" w:rsidP="00712D63">
            <w:pPr>
              <w:spacing w:line="252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A03608">
              <w:rPr>
                <w:color w:val="FF0000"/>
                <w:sz w:val="24"/>
                <w:szCs w:val="24"/>
                <w:lang w:eastAsia="en-US"/>
              </w:rPr>
              <w:t>2</w:t>
            </w:r>
            <w:r w:rsidR="0088770D">
              <w:rPr>
                <w:color w:val="FF0000"/>
                <w:sz w:val="24"/>
                <w:szCs w:val="24"/>
                <w:lang w:eastAsia="en-US"/>
              </w:rPr>
              <w:t>2:29:110101:1398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08" w:rsidRPr="00A03608" w:rsidRDefault="00A03608" w:rsidP="00712D63">
            <w:pPr>
              <w:spacing w:line="252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A03608">
              <w:rPr>
                <w:color w:val="FF0000"/>
                <w:sz w:val="24"/>
                <w:szCs w:val="24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08" w:rsidRPr="00A03608" w:rsidRDefault="00A03608" w:rsidP="00712D63">
            <w:pPr>
              <w:spacing w:line="252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A03608">
              <w:rPr>
                <w:color w:val="FF0000"/>
                <w:sz w:val="24"/>
                <w:szCs w:val="24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08" w:rsidRPr="00A03608" w:rsidRDefault="0088770D" w:rsidP="00712D63">
            <w:pPr>
              <w:spacing w:line="252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1-4 квартал 2023</w:t>
            </w:r>
            <w:r w:rsidR="00A03608" w:rsidRPr="00A03608">
              <w:rPr>
                <w:color w:val="FF0000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A03608" w:rsidTr="00712D63">
        <w:trPr>
          <w:trHeight w:val="1766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08" w:rsidRPr="00A03608" w:rsidRDefault="00A03608" w:rsidP="0088770D">
            <w:pPr>
              <w:spacing w:line="252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A03608">
              <w:rPr>
                <w:color w:val="FF0000"/>
                <w:sz w:val="24"/>
                <w:szCs w:val="24"/>
                <w:lang w:eastAsia="en-US"/>
              </w:rPr>
              <w:lastRenderedPageBreak/>
              <w:t xml:space="preserve">Земельный участок: площадь </w:t>
            </w:r>
            <w:r w:rsidR="0088770D">
              <w:rPr>
                <w:color w:val="FF0000"/>
                <w:sz w:val="24"/>
                <w:szCs w:val="24"/>
                <w:lang w:eastAsia="en-US"/>
              </w:rPr>
              <w:t>4697</w:t>
            </w:r>
            <w:r w:rsidRPr="00A03608">
              <w:rPr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03608">
              <w:rPr>
                <w:color w:val="FF0000"/>
                <w:sz w:val="24"/>
                <w:szCs w:val="24"/>
                <w:lang w:eastAsia="en-US"/>
              </w:rPr>
              <w:t>кв.м</w:t>
            </w:r>
            <w:proofErr w:type="spellEnd"/>
            <w:r w:rsidRPr="00A03608">
              <w:rPr>
                <w:color w:val="FF0000"/>
                <w:sz w:val="24"/>
                <w:szCs w:val="24"/>
                <w:lang w:eastAsia="en-US"/>
              </w:rPr>
              <w:t xml:space="preserve">., </w:t>
            </w:r>
            <w:r w:rsidR="0088770D" w:rsidRPr="00A03608">
              <w:rPr>
                <w:color w:val="FF0000"/>
                <w:sz w:val="24"/>
                <w:szCs w:val="24"/>
              </w:rPr>
              <w:t xml:space="preserve">с. </w:t>
            </w:r>
            <w:r w:rsidR="0088770D">
              <w:rPr>
                <w:color w:val="FF0000"/>
                <w:sz w:val="24"/>
                <w:szCs w:val="24"/>
              </w:rPr>
              <w:t>Орлово ул. Гагарина</w:t>
            </w:r>
            <w:r w:rsidR="0088770D" w:rsidRPr="00A03608">
              <w:rPr>
                <w:color w:val="FF0000"/>
                <w:sz w:val="24"/>
                <w:szCs w:val="24"/>
              </w:rPr>
              <w:t xml:space="preserve"> </w:t>
            </w:r>
            <w:r w:rsidR="0088770D">
              <w:rPr>
                <w:color w:val="FF0000"/>
                <w:sz w:val="24"/>
                <w:szCs w:val="24"/>
              </w:rPr>
              <w:t>здание 1о</w:t>
            </w:r>
            <w:r w:rsidR="0088770D" w:rsidRPr="00A03608">
              <w:rPr>
                <w:color w:val="FF0000"/>
                <w:sz w:val="24"/>
                <w:szCs w:val="24"/>
              </w:rPr>
              <w:t>,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08" w:rsidRPr="00A03608" w:rsidRDefault="00A03608" w:rsidP="00712D63">
            <w:pPr>
              <w:spacing w:line="252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A03608">
              <w:rPr>
                <w:color w:val="FF0000"/>
                <w:sz w:val="24"/>
                <w:szCs w:val="24"/>
                <w:lang w:eastAsia="en-US"/>
              </w:rPr>
              <w:t>2</w:t>
            </w:r>
            <w:r w:rsidR="0088770D">
              <w:rPr>
                <w:color w:val="FF0000"/>
                <w:sz w:val="24"/>
                <w:szCs w:val="24"/>
                <w:lang w:eastAsia="en-US"/>
              </w:rPr>
              <w:t>2:29:110101:1156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08" w:rsidRPr="00A03608" w:rsidRDefault="00A03608" w:rsidP="00712D63">
            <w:pPr>
              <w:spacing w:line="252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A03608">
              <w:rPr>
                <w:color w:val="FF0000"/>
                <w:sz w:val="24"/>
                <w:szCs w:val="24"/>
                <w:lang w:eastAsia="en-US"/>
              </w:rPr>
              <w:t>Согласно оценке независимого эксперта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08" w:rsidRPr="00A03608" w:rsidRDefault="00A03608" w:rsidP="00712D63">
            <w:pPr>
              <w:spacing w:line="252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A03608">
              <w:rPr>
                <w:color w:val="FF0000"/>
                <w:sz w:val="24"/>
                <w:szCs w:val="24"/>
                <w:lang w:eastAsia="en-US"/>
              </w:rPr>
              <w:t>продажа муниципального имущества на аукционе и иным способом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608" w:rsidRPr="00A03608" w:rsidRDefault="0088770D" w:rsidP="00712D63">
            <w:pPr>
              <w:spacing w:line="252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1-4 квартал 2023</w:t>
            </w:r>
            <w:r w:rsidR="00A03608" w:rsidRPr="00A03608">
              <w:rPr>
                <w:color w:val="FF0000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bookmarkEnd w:id="0"/>
    <w:p w:rsidR="00A03608" w:rsidRDefault="00A03608" w:rsidP="00A03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на официальном сайте Администрации Немецкого национального района Алтайского края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nnr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A03608" w:rsidRDefault="00A03608" w:rsidP="00A036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опубликования (обнародования).</w:t>
      </w:r>
    </w:p>
    <w:p w:rsidR="00A03608" w:rsidRDefault="00A03608" w:rsidP="00A0360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Даниленко А.Ю.</w:t>
      </w:r>
    </w:p>
    <w:sectPr w:rsidR="00A0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6D94"/>
    <w:multiLevelType w:val="hybridMultilevel"/>
    <w:tmpl w:val="67D03190"/>
    <w:lvl w:ilvl="0" w:tplc="FB8A6B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35"/>
    <w:rsid w:val="0088770D"/>
    <w:rsid w:val="00A03608"/>
    <w:rsid w:val="00F57035"/>
    <w:rsid w:val="00F8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1884"/>
  <w15:chartTrackingRefBased/>
  <w15:docId w15:val="{BEE74135-9E2D-4CF5-8CEB-E708AC34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036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77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77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3</cp:revision>
  <cp:lastPrinted>2023-02-27T07:34:00Z</cp:lastPrinted>
  <dcterms:created xsi:type="dcterms:W3CDTF">2023-02-27T04:34:00Z</dcterms:created>
  <dcterms:modified xsi:type="dcterms:W3CDTF">2023-02-27T07:34:00Z</dcterms:modified>
</cp:coreProperties>
</file>